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40B3" w14:textId="77777777" w:rsidR="00B3489F" w:rsidRPr="00EF5A70" w:rsidRDefault="00C8026E" w:rsidP="00C8026E">
      <w:pPr>
        <w:jc w:val="center"/>
        <w:rPr>
          <w:rFonts w:ascii="Times New Roman" w:hAnsi="Times New Roman" w:cs="Times New Roman"/>
          <w:sz w:val="23"/>
          <w:szCs w:val="23"/>
        </w:rPr>
      </w:pPr>
      <w:r w:rsidRPr="00EF5A70">
        <w:rPr>
          <w:rFonts w:ascii="Times New Roman" w:hAnsi="Times New Roman" w:cs="Times New Roman"/>
          <w:sz w:val="23"/>
          <w:szCs w:val="23"/>
        </w:rPr>
        <w:t xml:space="preserve">PLAN DZIAŁANIA NA RZECZ POPRAWY ZAPEWNIENIA DOSTEPNOŚCI OSOBOM </w:t>
      </w:r>
      <w:r w:rsidR="005D58A1">
        <w:rPr>
          <w:rFonts w:ascii="Times New Roman" w:hAnsi="Times New Roman" w:cs="Times New Roman"/>
          <w:sz w:val="23"/>
          <w:szCs w:val="23"/>
        </w:rPr>
        <w:br/>
      </w:r>
      <w:r w:rsidRPr="00EF5A70">
        <w:rPr>
          <w:rFonts w:ascii="Times New Roman" w:hAnsi="Times New Roman" w:cs="Times New Roman"/>
          <w:sz w:val="23"/>
          <w:szCs w:val="23"/>
        </w:rPr>
        <w:t>ZE SZCZEGÓLNYMI POTRZEBAMI</w:t>
      </w:r>
    </w:p>
    <w:p w14:paraId="07DCD7F7" w14:textId="77777777" w:rsidR="00C8026E" w:rsidRPr="00EF5A70" w:rsidRDefault="00C8026E" w:rsidP="009D113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E55D667" w14:textId="77777777" w:rsidR="00C8026E" w:rsidRPr="00EF5A70" w:rsidRDefault="00C8026E" w:rsidP="00C8026E">
      <w:pPr>
        <w:jc w:val="center"/>
        <w:rPr>
          <w:rFonts w:ascii="Times New Roman" w:hAnsi="Times New Roman" w:cs="Times New Roman"/>
          <w:sz w:val="23"/>
          <w:szCs w:val="23"/>
        </w:rPr>
      </w:pPr>
      <w:r w:rsidRPr="00EF5A70">
        <w:rPr>
          <w:rFonts w:ascii="Times New Roman" w:hAnsi="Times New Roman" w:cs="Times New Roman"/>
          <w:sz w:val="23"/>
          <w:szCs w:val="23"/>
        </w:rPr>
        <w:t xml:space="preserve">Na podstawie art. 14 pkt 5 w związku z art. 6 ustawy z dnia 19 lipca 2019 r. o zapewnieniu dostępności osobom ze szczególnymi potrzebami (Dz. U. z 2019 r. poz. 1696 z </w:t>
      </w:r>
      <w:proofErr w:type="spellStart"/>
      <w:r w:rsidRPr="00EF5A7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EF5A7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EF5A70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Pr="00EF5A70">
        <w:rPr>
          <w:rFonts w:ascii="Times New Roman" w:hAnsi="Times New Roman" w:cs="Times New Roman"/>
          <w:sz w:val="23"/>
          <w:szCs w:val="23"/>
        </w:rPr>
        <w:t>) ustala się plan działania na rzecz poprawy zapewnienia dostępności osobom ze szczególnymi potrzebami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3"/>
        <w:gridCol w:w="3784"/>
        <w:gridCol w:w="1693"/>
        <w:gridCol w:w="3586"/>
      </w:tblGrid>
      <w:tr w:rsidR="00E96076" w:rsidRPr="00EF5A70" w14:paraId="32D988B9" w14:textId="77777777" w:rsidTr="00DC547C">
        <w:tc>
          <w:tcPr>
            <w:tcW w:w="543" w:type="dxa"/>
          </w:tcPr>
          <w:p w14:paraId="7E0F05AE" w14:textId="77777777" w:rsidR="00C8026E" w:rsidRPr="00EF5A70" w:rsidRDefault="00861C59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784" w:type="dxa"/>
          </w:tcPr>
          <w:p w14:paraId="2159E35E" w14:textId="77777777" w:rsidR="00C8026E" w:rsidRPr="00EF5A70" w:rsidRDefault="00861C59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Zakres działań</w:t>
            </w:r>
          </w:p>
        </w:tc>
        <w:tc>
          <w:tcPr>
            <w:tcW w:w="1693" w:type="dxa"/>
          </w:tcPr>
          <w:p w14:paraId="10744A12" w14:textId="77777777" w:rsidR="00C8026E" w:rsidRPr="00EF5A70" w:rsidRDefault="00E96076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Realizujący</w:t>
            </w:r>
            <w:r w:rsidR="00861C59"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86" w:type="dxa"/>
          </w:tcPr>
          <w:p w14:paraId="584A3B80" w14:textId="77777777" w:rsidR="00C8026E" w:rsidRPr="00EF5A70" w:rsidRDefault="00E96076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Sposób realizacji</w:t>
            </w:r>
          </w:p>
        </w:tc>
      </w:tr>
      <w:tr w:rsidR="00E96076" w:rsidRPr="00EF5A70" w14:paraId="7521F6D7" w14:textId="77777777" w:rsidTr="00DC547C">
        <w:tc>
          <w:tcPr>
            <w:tcW w:w="543" w:type="dxa"/>
          </w:tcPr>
          <w:p w14:paraId="5E5EF846" w14:textId="77777777" w:rsidR="00C8026E" w:rsidRPr="00EF5A70" w:rsidRDefault="00C8026E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4" w:type="dxa"/>
          </w:tcPr>
          <w:p w14:paraId="7C6771D0" w14:textId="77777777" w:rsidR="00C8026E" w:rsidRPr="00EF5A70" w:rsidRDefault="00861C59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3" w:type="dxa"/>
          </w:tcPr>
          <w:p w14:paraId="27863758" w14:textId="77777777" w:rsidR="00C8026E" w:rsidRPr="00EF5A70" w:rsidRDefault="00861C59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86" w:type="dxa"/>
          </w:tcPr>
          <w:p w14:paraId="6305EB55" w14:textId="77777777" w:rsidR="00C8026E" w:rsidRPr="00EF5A70" w:rsidRDefault="00861C59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96076" w:rsidRPr="00EF5A70" w14:paraId="6124EC24" w14:textId="77777777" w:rsidTr="00DC547C">
        <w:tc>
          <w:tcPr>
            <w:tcW w:w="543" w:type="dxa"/>
          </w:tcPr>
          <w:p w14:paraId="33078394" w14:textId="77777777" w:rsidR="00C8026E" w:rsidRPr="00EF5A70" w:rsidRDefault="00E96076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784" w:type="dxa"/>
          </w:tcPr>
          <w:p w14:paraId="424F86C7" w14:textId="77777777" w:rsidR="00C8026E" w:rsidRPr="00EF5A70" w:rsidRDefault="00E96076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Analiza stanu obiektu Szkoły Podstawowej im. Władysława Umińskiego w Przedczu pod względem dostosowania do potrzeb osób ze szczególnymi potrzebami wynikającymi z przepisów ustawy</w:t>
            </w:r>
          </w:p>
        </w:tc>
        <w:tc>
          <w:tcPr>
            <w:tcW w:w="1693" w:type="dxa"/>
          </w:tcPr>
          <w:p w14:paraId="7FF25B1A" w14:textId="77777777" w:rsidR="005D58A1" w:rsidRDefault="005D58A1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 Szkoły</w:t>
            </w:r>
          </w:p>
          <w:p w14:paraId="0F9DFA58" w14:textId="77777777" w:rsidR="005D58A1" w:rsidRDefault="005D58A1" w:rsidP="00E960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9CC39" w14:textId="77777777" w:rsidR="00C8026E" w:rsidRPr="00EF5A70" w:rsidRDefault="005D58A1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393C80C6" w14:textId="77777777" w:rsidR="00C8026E" w:rsidRPr="00EF5A70" w:rsidRDefault="00E96076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Opracowanie planu działania</w:t>
            </w:r>
          </w:p>
        </w:tc>
      </w:tr>
      <w:tr w:rsidR="00E96076" w:rsidRPr="00EF5A70" w14:paraId="4AC0F3A9" w14:textId="77777777" w:rsidTr="00DC547C">
        <w:tc>
          <w:tcPr>
            <w:tcW w:w="543" w:type="dxa"/>
          </w:tcPr>
          <w:p w14:paraId="60841477" w14:textId="77777777" w:rsidR="00C8026E" w:rsidRPr="00EF5A70" w:rsidRDefault="00E96076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784" w:type="dxa"/>
          </w:tcPr>
          <w:p w14:paraId="46120EF1" w14:textId="77777777" w:rsidR="00D05AFC" w:rsidRPr="00EF5A70" w:rsidRDefault="00E96076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Wspieranie osób ze szczególnymi potrzebami do dostępności </w:t>
            </w:r>
          </w:p>
          <w:p w14:paraId="3DD41B1A" w14:textId="77777777" w:rsidR="001E616F" w:rsidRPr="00EF5A70" w:rsidRDefault="001E616F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3" w:type="dxa"/>
          </w:tcPr>
          <w:p w14:paraId="0D208F56" w14:textId="77777777" w:rsidR="00C8026E" w:rsidRPr="00EF5A70" w:rsidRDefault="005D58A1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35279662" w14:textId="77777777" w:rsidR="00C8026E" w:rsidRPr="00EF5A70" w:rsidRDefault="001E616F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wiadomości na stronie internetowej Szkoły Podstawowej im. Władysława Umińskiego w Przedczu </w:t>
            </w:r>
            <w:r w:rsidR="00BF5958" w:rsidRPr="00EF5A70">
              <w:rPr>
                <w:rFonts w:ascii="Times New Roman" w:hAnsi="Times New Roman" w:cs="Times New Roman"/>
                <w:sz w:val="23"/>
                <w:szCs w:val="23"/>
              </w:rPr>
              <w:t>informacji adresowych i kontaktowych osoby wspierającej osoby ze szczególnymi potrzebami</w:t>
            </w:r>
          </w:p>
        </w:tc>
      </w:tr>
      <w:tr w:rsidR="00E96076" w:rsidRPr="00EF5A70" w14:paraId="766754F9" w14:textId="77777777" w:rsidTr="00DC547C">
        <w:tc>
          <w:tcPr>
            <w:tcW w:w="543" w:type="dxa"/>
          </w:tcPr>
          <w:p w14:paraId="67506DDD" w14:textId="77777777" w:rsidR="00C8026E" w:rsidRPr="00EF5A70" w:rsidRDefault="00860D36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784" w:type="dxa"/>
          </w:tcPr>
          <w:p w14:paraId="13939E77" w14:textId="77777777" w:rsidR="00C8026E" w:rsidRPr="00EF5A70" w:rsidRDefault="00860D36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Dokonanie samooceny pod kątem dostosowania administrowanych obiektów do minimalnych wymagań </w:t>
            </w:r>
          </w:p>
        </w:tc>
        <w:tc>
          <w:tcPr>
            <w:tcW w:w="1693" w:type="dxa"/>
          </w:tcPr>
          <w:p w14:paraId="2132F347" w14:textId="77777777" w:rsidR="005D58A1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 Szkoły</w:t>
            </w:r>
          </w:p>
          <w:p w14:paraId="3AABBF8A" w14:textId="77777777" w:rsidR="005D58A1" w:rsidRDefault="005D58A1" w:rsidP="005D5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FD551" w14:textId="77777777" w:rsidR="00C8026E" w:rsidRPr="00EF5A70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4B076981" w14:textId="77777777" w:rsidR="00C8026E" w:rsidRPr="00EF5A70" w:rsidRDefault="00860D36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Sporządzenie deklaracji dostępności</w:t>
            </w:r>
          </w:p>
        </w:tc>
      </w:tr>
      <w:tr w:rsidR="00FA73B2" w:rsidRPr="00EF5A70" w14:paraId="6C530D02" w14:textId="77777777" w:rsidTr="00DC547C">
        <w:tc>
          <w:tcPr>
            <w:tcW w:w="543" w:type="dxa"/>
          </w:tcPr>
          <w:p w14:paraId="7533CFDC" w14:textId="77777777" w:rsidR="00FA73B2" w:rsidRPr="00EF5A70" w:rsidRDefault="00FA73B2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784" w:type="dxa"/>
          </w:tcPr>
          <w:p w14:paraId="5FBA316B" w14:textId="77777777" w:rsidR="00FA73B2" w:rsidRPr="00EF5A70" w:rsidRDefault="00FA73B2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Dokonanie analizy w zakresie dostępności alternatywnej </w:t>
            </w:r>
            <w:r w:rsidR="009D113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>w przypadku braku możliwości zapewnienia dostępności dla osób ze szczególnymi potrzebami ze względu na ograniczenia techniczne i prawne</w:t>
            </w:r>
          </w:p>
        </w:tc>
        <w:tc>
          <w:tcPr>
            <w:tcW w:w="1693" w:type="dxa"/>
          </w:tcPr>
          <w:p w14:paraId="0506B183" w14:textId="77777777" w:rsidR="005D58A1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 Szkoły</w:t>
            </w:r>
          </w:p>
          <w:p w14:paraId="6CD4A7AF" w14:textId="77777777" w:rsidR="005D58A1" w:rsidRDefault="005D58A1" w:rsidP="005D5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1CE26" w14:textId="77777777" w:rsidR="00FA73B2" w:rsidRPr="00EF5A70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52BE5F18" w14:textId="77777777" w:rsidR="00FA73B2" w:rsidRPr="00EF5A70" w:rsidRDefault="00FA73B2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Podanie do publicznej wiadomości na stronie internetowej Szkoły Podstawowej im. Władysława Umińskiego w Przedczu informacji wynikającej z zapisów art. 7 ustawy</w:t>
            </w:r>
          </w:p>
        </w:tc>
      </w:tr>
      <w:tr w:rsidR="00D36998" w:rsidRPr="00EF5A70" w14:paraId="1A2EC362" w14:textId="77777777" w:rsidTr="00DC547C">
        <w:tc>
          <w:tcPr>
            <w:tcW w:w="543" w:type="dxa"/>
          </w:tcPr>
          <w:p w14:paraId="4926F824" w14:textId="77777777" w:rsidR="00D36998" w:rsidRPr="00EF5A70" w:rsidRDefault="00FA73B2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36998" w:rsidRPr="00EF5A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4" w:type="dxa"/>
          </w:tcPr>
          <w:p w14:paraId="770A6500" w14:textId="77777777" w:rsidR="00D36998" w:rsidRPr="00EF5A70" w:rsidRDefault="00D36998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Uzyskanie danych zbiorczych do raportu</w:t>
            </w:r>
          </w:p>
        </w:tc>
        <w:tc>
          <w:tcPr>
            <w:tcW w:w="1693" w:type="dxa"/>
          </w:tcPr>
          <w:p w14:paraId="64D1AEBA" w14:textId="77777777" w:rsidR="005D58A1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Dyrektor Szkoły</w:t>
            </w:r>
          </w:p>
          <w:p w14:paraId="5B290DFB" w14:textId="77777777" w:rsidR="005D58A1" w:rsidRDefault="005D58A1" w:rsidP="005D5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A2C0D" w14:textId="77777777" w:rsidR="00D36998" w:rsidRPr="00EF5A70" w:rsidRDefault="005D58A1" w:rsidP="005D58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0E48CEB6" w14:textId="77777777" w:rsidR="00D36998" w:rsidRPr="00EF5A70" w:rsidRDefault="00EF5A70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</w:tr>
      <w:tr w:rsidR="00E96076" w:rsidRPr="00EF5A70" w14:paraId="13592AFA" w14:textId="77777777" w:rsidTr="00DC547C">
        <w:tc>
          <w:tcPr>
            <w:tcW w:w="543" w:type="dxa"/>
          </w:tcPr>
          <w:p w14:paraId="0F0A40F9" w14:textId="77777777" w:rsidR="00C8026E" w:rsidRPr="00EF5A70" w:rsidRDefault="00FA73B2" w:rsidP="00C802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60D36" w:rsidRPr="00EF5A7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4" w:type="dxa"/>
          </w:tcPr>
          <w:p w14:paraId="176B570B" w14:textId="77777777" w:rsidR="00C8026E" w:rsidRPr="00EF5A70" w:rsidRDefault="004A18F6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>Sporządzenie raportu</w:t>
            </w:r>
          </w:p>
        </w:tc>
        <w:tc>
          <w:tcPr>
            <w:tcW w:w="1693" w:type="dxa"/>
          </w:tcPr>
          <w:p w14:paraId="0BF6F885" w14:textId="77777777" w:rsidR="00C8026E" w:rsidRPr="00EF5A70" w:rsidRDefault="005D58A1" w:rsidP="00E960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odpowiedzialna</w:t>
            </w:r>
          </w:p>
        </w:tc>
        <w:tc>
          <w:tcPr>
            <w:tcW w:w="3586" w:type="dxa"/>
          </w:tcPr>
          <w:p w14:paraId="1CA8D0A6" w14:textId="77777777" w:rsidR="00C8026E" w:rsidRPr="00EF5A70" w:rsidRDefault="007C3AD9" w:rsidP="009D11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Podanie treści raportu o stanie zapewnienia dostępności </w:t>
            </w:r>
            <w:r w:rsidR="009D113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do publicznej </w:t>
            </w:r>
            <w:r w:rsidR="00D36998" w:rsidRPr="00EF5A70">
              <w:rPr>
                <w:rFonts w:ascii="Times New Roman" w:hAnsi="Times New Roman" w:cs="Times New Roman"/>
                <w:sz w:val="23"/>
                <w:szCs w:val="23"/>
              </w:rPr>
              <w:t>wiadomości</w:t>
            </w:r>
            <w:r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113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36998" w:rsidRPr="00EF5A70">
              <w:rPr>
                <w:rFonts w:ascii="Times New Roman" w:hAnsi="Times New Roman" w:cs="Times New Roman"/>
                <w:sz w:val="23"/>
                <w:szCs w:val="23"/>
              </w:rPr>
              <w:t xml:space="preserve">na stronie internetowej </w:t>
            </w:r>
            <w:hyperlink r:id="rId5" w:history="1">
              <w:r w:rsidR="00D36998" w:rsidRPr="00EF5A70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https://zsprzedecz.pl/</w:t>
              </w:r>
            </w:hyperlink>
          </w:p>
        </w:tc>
      </w:tr>
    </w:tbl>
    <w:p w14:paraId="5ED274E9" w14:textId="77777777" w:rsidR="00C8026E" w:rsidRDefault="00C8026E" w:rsidP="009D11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C0269" w14:textId="77777777" w:rsidR="00A61813" w:rsidRPr="00EF5A70" w:rsidRDefault="00A61813" w:rsidP="00A61813">
      <w:pPr>
        <w:rPr>
          <w:rFonts w:ascii="Times New Roman" w:hAnsi="Times New Roman" w:cs="Times New Roman"/>
          <w:sz w:val="20"/>
          <w:szCs w:val="20"/>
        </w:rPr>
      </w:pPr>
      <w:r w:rsidRPr="00EF5A70">
        <w:rPr>
          <w:rFonts w:ascii="Times New Roman" w:hAnsi="Times New Roman" w:cs="Times New Roman"/>
          <w:sz w:val="20"/>
          <w:szCs w:val="20"/>
        </w:rPr>
        <w:t xml:space="preserve">* Realizacja zadań zgodnie z przepisami Ustawy z dnia 19 lipca 2019 r. o zapewnieniu dostępności osobom ze szczególnymi potrzebami (Dz. U. z 2019 r. poz. 1696 z </w:t>
      </w:r>
      <w:proofErr w:type="spellStart"/>
      <w:r w:rsidRPr="00EF5A7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F5A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5A70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EF5A70">
        <w:rPr>
          <w:rFonts w:ascii="Times New Roman" w:hAnsi="Times New Roman" w:cs="Times New Roman"/>
          <w:sz w:val="20"/>
          <w:szCs w:val="20"/>
        </w:rPr>
        <w:t>).</w:t>
      </w:r>
    </w:p>
    <w:p w14:paraId="755541F8" w14:textId="77777777" w:rsidR="009D1134" w:rsidRPr="009F08AB" w:rsidRDefault="00A61813">
      <w:pPr>
        <w:rPr>
          <w:rFonts w:ascii="Times New Roman" w:hAnsi="Times New Roman" w:cs="Times New Roman"/>
          <w:sz w:val="20"/>
          <w:szCs w:val="20"/>
        </w:rPr>
      </w:pPr>
      <w:r w:rsidRPr="00EF5A70">
        <w:rPr>
          <w:rFonts w:ascii="Times New Roman" w:hAnsi="Times New Roman" w:cs="Times New Roman"/>
          <w:sz w:val="20"/>
          <w:szCs w:val="20"/>
        </w:rPr>
        <w:t>* Ustawa z dnia 4 kwietnia 2019 r. o dostępności cyfrowej strony internetowych i aplikacji mobilnych podmiotów publicznych (Dz. U. poz. 848).</w:t>
      </w:r>
    </w:p>
    <w:p w14:paraId="62D0C067" w14:textId="77777777" w:rsidR="00007A9A" w:rsidRPr="005D58A1" w:rsidRDefault="005D58A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</w:t>
      </w:r>
      <w:r w:rsidR="00007A9A" w:rsidRPr="005D58A1">
        <w:rPr>
          <w:rFonts w:ascii="Times New Roman" w:hAnsi="Times New Roman" w:cs="Times New Roman"/>
          <w:sz w:val="23"/>
          <w:szCs w:val="23"/>
        </w:rPr>
        <w:t xml:space="preserve">OPRACOWAŁA                                                 </w:t>
      </w:r>
      <w:r w:rsidR="009D1134">
        <w:rPr>
          <w:rFonts w:ascii="Times New Roman" w:hAnsi="Times New Roman" w:cs="Times New Roman"/>
          <w:sz w:val="23"/>
          <w:szCs w:val="23"/>
        </w:rPr>
        <w:t xml:space="preserve">         </w:t>
      </w:r>
      <w:r w:rsidR="00007A9A" w:rsidRPr="005D58A1">
        <w:rPr>
          <w:rFonts w:ascii="Times New Roman" w:hAnsi="Times New Roman" w:cs="Times New Roman"/>
          <w:sz w:val="23"/>
          <w:szCs w:val="23"/>
        </w:rPr>
        <w:t>ZATWIERDZIŁ</w:t>
      </w:r>
    </w:p>
    <w:p w14:paraId="7D720C40" w14:textId="77777777" w:rsidR="00007A9A" w:rsidRDefault="005D58A1" w:rsidP="009D113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007A9A" w:rsidRPr="005D58A1">
        <w:rPr>
          <w:rFonts w:ascii="Times New Roman" w:hAnsi="Times New Roman" w:cs="Times New Roman"/>
          <w:sz w:val="23"/>
          <w:szCs w:val="23"/>
        </w:rPr>
        <w:t xml:space="preserve">Agnieszka Janicka                                               </w:t>
      </w:r>
      <w:r w:rsidR="009D1134">
        <w:rPr>
          <w:rFonts w:ascii="Times New Roman" w:hAnsi="Times New Roman" w:cs="Times New Roman"/>
          <w:sz w:val="23"/>
          <w:szCs w:val="23"/>
        </w:rPr>
        <w:t xml:space="preserve">          Dyrektor Szkoły</w:t>
      </w:r>
    </w:p>
    <w:p w14:paraId="1B4CF57A" w14:textId="77777777" w:rsidR="00A83ED4" w:rsidRDefault="009D1134" w:rsidP="009D113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Osoba odpowiedzialna                                                  im. Władysława Umińskiego w Przedczu</w:t>
      </w:r>
    </w:p>
    <w:p w14:paraId="72721778" w14:textId="77777777" w:rsidR="00A83ED4" w:rsidRPr="005D58A1" w:rsidRDefault="009D1134" w:rsidP="009D113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/-/ </w:t>
      </w:r>
      <w:r w:rsidRPr="005D58A1">
        <w:rPr>
          <w:rFonts w:ascii="Times New Roman" w:hAnsi="Times New Roman" w:cs="Times New Roman"/>
          <w:sz w:val="23"/>
          <w:szCs w:val="23"/>
        </w:rPr>
        <w:t>Jarosław Sobański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</w:p>
    <w:p w14:paraId="1DFB41BE" w14:textId="77777777" w:rsidR="00E71856" w:rsidRPr="00A83ED4" w:rsidRDefault="00E71856" w:rsidP="00E7185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71856" w:rsidRPr="00A83ED4" w:rsidSect="00B3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CBF"/>
    <w:multiLevelType w:val="hybridMultilevel"/>
    <w:tmpl w:val="83664806"/>
    <w:lvl w:ilvl="0" w:tplc="B308D0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6E"/>
    <w:rsid w:val="00007A9A"/>
    <w:rsid w:val="00141CB1"/>
    <w:rsid w:val="00144BBD"/>
    <w:rsid w:val="001B7E42"/>
    <w:rsid w:val="001E616F"/>
    <w:rsid w:val="00340509"/>
    <w:rsid w:val="004A18F6"/>
    <w:rsid w:val="005D58A1"/>
    <w:rsid w:val="006C6A47"/>
    <w:rsid w:val="006E548C"/>
    <w:rsid w:val="007C3AD9"/>
    <w:rsid w:val="00860D36"/>
    <w:rsid w:val="00861C59"/>
    <w:rsid w:val="00910D1D"/>
    <w:rsid w:val="009D1134"/>
    <w:rsid w:val="009F08AB"/>
    <w:rsid w:val="00A3312E"/>
    <w:rsid w:val="00A61813"/>
    <w:rsid w:val="00A83ED4"/>
    <w:rsid w:val="00B3489F"/>
    <w:rsid w:val="00BF5958"/>
    <w:rsid w:val="00C8026E"/>
    <w:rsid w:val="00D05AFC"/>
    <w:rsid w:val="00D36998"/>
    <w:rsid w:val="00DC547C"/>
    <w:rsid w:val="00E71856"/>
    <w:rsid w:val="00E96076"/>
    <w:rsid w:val="00EF5A70"/>
    <w:rsid w:val="00F51DE8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D383"/>
  <w15:docId w15:val="{C0523E04-62AA-4507-A684-4EA2AF57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618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8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3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przede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Urszula Gawryszewska</cp:lastModifiedBy>
  <cp:revision>2</cp:revision>
  <cp:lastPrinted>2021-04-06T08:50:00Z</cp:lastPrinted>
  <dcterms:created xsi:type="dcterms:W3CDTF">2021-04-09T11:51:00Z</dcterms:created>
  <dcterms:modified xsi:type="dcterms:W3CDTF">2021-04-09T11:51:00Z</dcterms:modified>
</cp:coreProperties>
</file>