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740"/>
      </w:tblGrid>
      <w:tr w:rsidR="00F87F9C" w:rsidTr="0019607D">
        <w:trPr>
          <w:trHeight w:val="2119"/>
        </w:trPr>
        <w:tc>
          <w:tcPr>
            <w:tcW w:w="5740" w:type="dxa"/>
            <w:shd w:val="clear" w:color="auto" w:fill="D6E3BC" w:themeFill="accent3" w:themeFillTint="66"/>
          </w:tcPr>
          <w:p w:rsidR="00F87F9C" w:rsidRPr="00D26EBE" w:rsidRDefault="00F87F9C" w:rsidP="0019607D">
            <w:pPr>
              <w:rPr>
                <w:rFonts w:ascii="Algerian" w:hAnsi="Algerian"/>
                <w:b/>
                <w:i/>
                <w:sz w:val="100"/>
                <w:szCs w:val="100"/>
              </w:rPr>
            </w:pPr>
            <w:r w:rsidRPr="00D26EBE">
              <w:rPr>
                <w:rFonts w:ascii="Algerian" w:hAnsi="Algerian"/>
                <w:b/>
                <w:i/>
                <w:sz w:val="100"/>
                <w:szCs w:val="100"/>
              </w:rPr>
              <w:t xml:space="preserve">P i ó </w:t>
            </w:r>
            <w:proofErr w:type="spellStart"/>
            <w:r w:rsidRPr="00D26EBE">
              <w:rPr>
                <w:rFonts w:ascii="Algerian" w:hAnsi="Algerian"/>
                <w:b/>
                <w:i/>
                <w:sz w:val="100"/>
                <w:szCs w:val="100"/>
              </w:rPr>
              <w:t>r</w:t>
            </w:r>
            <w:proofErr w:type="spellEnd"/>
            <w:r w:rsidRPr="00D26EBE">
              <w:rPr>
                <w:rFonts w:ascii="Algerian" w:hAnsi="Algerian"/>
                <w:b/>
                <w:i/>
                <w:sz w:val="100"/>
                <w:szCs w:val="100"/>
              </w:rPr>
              <w:t xml:space="preserve"> n i k</w:t>
            </w:r>
          </w:p>
        </w:tc>
      </w:tr>
    </w:tbl>
    <w:tbl>
      <w:tblPr>
        <w:tblStyle w:val="Tabela-Siatka"/>
        <w:tblW w:w="0" w:type="auto"/>
        <w:tblLook w:val="04A0"/>
      </w:tblPr>
      <w:tblGrid>
        <w:gridCol w:w="3472"/>
      </w:tblGrid>
      <w:tr w:rsidR="00F87F9C" w:rsidTr="00F87F9C">
        <w:trPr>
          <w:trHeight w:val="1751"/>
        </w:trPr>
        <w:tc>
          <w:tcPr>
            <w:tcW w:w="3487" w:type="dxa"/>
          </w:tcPr>
          <w:p w:rsidR="00F87F9C" w:rsidRDefault="00F87F9C" w:rsidP="00F87F9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31" w:color="auto"/>
              </w:pBdr>
              <w:shd w:val="clear" w:color="auto" w:fill="D6E3BC" w:themeFill="accent3" w:themeFillTint="66"/>
              <w:jc w:val="center"/>
              <w:rPr>
                <w:rFonts w:ascii="Times New Roman" w:hAnsi="Times New Roman" w:cs="Times New Roman"/>
                <w:b/>
              </w:rPr>
            </w:pPr>
            <w:r w:rsidRPr="00E33C67">
              <w:rPr>
                <w:rFonts w:ascii="Times New Roman" w:hAnsi="Times New Roman" w:cs="Times New Roman"/>
                <w:b/>
              </w:rPr>
              <w:lastRenderedPageBreak/>
              <w:t xml:space="preserve">CZASOPISMO   MŁODZIEŻY </w:t>
            </w: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E33C67">
              <w:rPr>
                <w:rFonts w:ascii="Times New Roman" w:hAnsi="Times New Roman" w:cs="Times New Roman"/>
                <w:b/>
              </w:rPr>
              <w:t>SZKOLNEJ                       ZESPOŁU SZKÓŁ                                         W PRZEDCZU</w:t>
            </w:r>
          </w:p>
          <w:p w:rsidR="00F87F9C" w:rsidRDefault="00F87F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Wydanie specjalne</w:t>
            </w:r>
          </w:p>
          <w:p w:rsidR="00F87F9C" w:rsidRPr="00F87F9C" w:rsidRDefault="00F440CA">
            <w:pPr>
              <w:rPr>
                <w:rFonts w:ascii="Times New Roman" w:hAnsi="Times New Roman" w:cs="Times New Roman"/>
                <w:b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="00F87F9C" w:rsidRPr="00724F15">
              <w:rPr>
                <w:b/>
                <w:sz w:val="24"/>
                <w:szCs w:val="24"/>
              </w:rPr>
              <w:t>Rok szkolny 2015/2016</w:t>
            </w:r>
          </w:p>
        </w:tc>
      </w:tr>
    </w:tbl>
    <w:p w:rsidR="00C132CD" w:rsidRDefault="00C132CD"/>
    <w:tbl>
      <w:tblPr>
        <w:tblStyle w:val="Tabela-Siatka"/>
        <w:tblW w:w="0" w:type="auto"/>
        <w:tblLook w:val="04A0"/>
      </w:tblPr>
      <w:tblGrid>
        <w:gridCol w:w="9212"/>
      </w:tblGrid>
      <w:tr w:rsidR="00F87F9C" w:rsidTr="00AB2245">
        <w:trPr>
          <w:trHeight w:val="1969"/>
        </w:trPr>
        <w:tc>
          <w:tcPr>
            <w:tcW w:w="9212" w:type="dxa"/>
            <w:shd w:val="clear" w:color="auto" w:fill="FBD4B4" w:themeFill="accent6" w:themeFillTint="66"/>
          </w:tcPr>
          <w:p w:rsidR="00F87F9C" w:rsidRPr="00F87F9C" w:rsidRDefault="00F87F9C" w:rsidP="00F87F9C">
            <w:pPr>
              <w:jc w:val="center"/>
              <w:rPr>
                <w:b/>
                <w:i/>
                <w:color w:val="403152" w:themeColor="accent4" w:themeShade="80"/>
                <w:sz w:val="72"/>
                <w:szCs w:val="72"/>
              </w:rPr>
            </w:pPr>
            <w:r w:rsidRPr="00F87F9C">
              <w:rPr>
                <w:b/>
                <w:i/>
                <w:color w:val="403152" w:themeColor="accent4" w:themeShade="80"/>
                <w:sz w:val="72"/>
                <w:szCs w:val="72"/>
              </w:rPr>
              <w:t>150</w:t>
            </w:r>
            <w:r w:rsidR="00150BF2">
              <w:rPr>
                <w:b/>
                <w:i/>
                <w:color w:val="403152" w:themeColor="accent4" w:themeShade="80"/>
                <w:sz w:val="72"/>
                <w:szCs w:val="72"/>
              </w:rPr>
              <w:t>. Rocznica U</w:t>
            </w:r>
            <w:r w:rsidRPr="00F87F9C">
              <w:rPr>
                <w:b/>
                <w:i/>
                <w:color w:val="403152" w:themeColor="accent4" w:themeShade="80"/>
                <w:sz w:val="72"/>
                <w:szCs w:val="72"/>
              </w:rPr>
              <w:t>rodzin Władysława Umińskiego</w:t>
            </w:r>
          </w:p>
        </w:tc>
      </w:tr>
    </w:tbl>
    <w:p w:rsidR="00B2254B" w:rsidRPr="00064A8B" w:rsidRDefault="00F87F9C" w:rsidP="00B2254B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 w:rsidRPr="00064A8B">
        <w:rPr>
          <w:b/>
          <w:color w:val="000000" w:themeColor="text1"/>
          <w:sz w:val="72"/>
          <w:szCs w:val="72"/>
        </w:rPr>
        <w:t xml:space="preserve"> </w:t>
      </w:r>
      <w:r w:rsidR="00B2254B" w:rsidRPr="00064A8B">
        <w:rPr>
          <w:rFonts w:ascii="Verdana" w:hAnsi="Verdana"/>
          <w:b/>
          <w:color w:val="000000"/>
          <w:sz w:val="20"/>
          <w:szCs w:val="20"/>
        </w:rPr>
        <w:t xml:space="preserve">                                    </w:t>
      </w:r>
    </w:p>
    <w:p w:rsidR="00B2254B" w:rsidRPr="009A118C" w:rsidRDefault="009A118C" w:rsidP="009A118C">
      <w:pPr>
        <w:pStyle w:val="NormalnyWeb"/>
        <w:spacing w:before="0" w:beforeAutospacing="0" w:after="0" w:afterAutospacing="0"/>
        <w:jc w:val="both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i/>
          <w:color w:val="000000"/>
          <w:sz w:val="20"/>
          <w:szCs w:val="20"/>
        </w:rPr>
        <w:t xml:space="preserve">             </w:t>
      </w:r>
      <w:r w:rsidR="00064A8B">
        <w:rPr>
          <w:rFonts w:ascii="Verdana" w:hAnsi="Verdana"/>
          <w:b/>
          <w:i/>
          <w:color w:val="000000"/>
          <w:sz w:val="20"/>
          <w:szCs w:val="20"/>
        </w:rPr>
        <w:t>„</w:t>
      </w:r>
      <w:r w:rsidR="00064A8B" w:rsidRPr="00064A8B">
        <w:rPr>
          <w:rFonts w:ascii="Verdana" w:hAnsi="Verdana"/>
          <w:b/>
          <w:i/>
          <w:color w:val="000000"/>
          <w:sz w:val="20"/>
          <w:szCs w:val="20"/>
        </w:rPr>
        <w:t xml:space="preserve">Działo się w mieście Przedczu dnia 16 listopada 1865 r. o godzinie czwartej wieczór. Stawił się Julian Umiński malarz z Przedecz lat 42 mający </w:t>
      </w:r>
      <w:r>
        <w:rPr>
          <w:rFonts w:ascii="Verdana" w:hAnsi="Verdana"/>
          <w:b/>
          <w:i/>
          <w:color w:val="000000"/>
          <w:sz w:val="20"/>
          <w:szCs w:val="20"/>
        </w:rPr>
        <w:t xml:space="preserve">         </w:t>
      </w:r>
      <w:r w:rsidR="00064A8B" w:rsidRPr="00064A8B">
        <w:rPr>
          <w:rFonts w:ascii="Verdana" w:hAnsi="Verdana"/>
          <w:b/>
          <w:i/>
          <w:color w:val="000000"/>
          <w:sz w:val="20"/>
          <w:szCs w:val="20"/>
        </w:rPr>
        <w:t>w obecności świadków Bartłomieja Piotrkowsk</w:t>
      </w:r>
      <w:r w:rsidR="00161729">
        <w:rPr>
          <w:rFonts w:ascii="Verdana" w:hAnsi="Verdana"/>
          <w:b/>
          <w:i/>
          <w:color w:val="000000"/>
          <w:sz w:val="20"/>
          <w:szCs w:val="20"/>
        </w:rPr>
        <w:t>iego organisty lat 65 i Stanisła</w:t>
      </w:r>
      <w:r w:rsidR="00064A8B" w:rsidRPr="00064A8B">
        <w:rPr>
          <w:rFonts w:ascii="Verdana" w:hAnsi="Verdana"/>
          <w:b/>
          <w:i/>
          <w:color w:val="000000"/>
          <w:sz w:val="20"/>
          <w:szCs w:val="20"/>
        </w:rPr>
        <w:t>wa Banasiaka dziadka kościelnego lat 80 mających, obydwóch w Przedczu zamieszkałych i okazał Nam dziecię płci męskiej, urodzone w Przedczu</w:t>
      </w:r>
      <w:r>
        <w:rPr>
          <w:rFonts w:ascii="Verdana" w:hAnsi="Verdana"/>
          <w:b/>
          <w:i/>
          <w:color w:val="000000"/>
          <w:sz w:val="20"/>
          <w:szCs w:val="20"/>
        </w:rPr>
        <w:t xml:space="preserve">                   </w:t>
      </w:r>
      <w:r w:rsidR="00064A8B" w:rsidRPr="00064A8B">
        <w:rPr>
          <w:rFonts w:ascii="Verdana" w:hAnsi="Verdana"/>
          <w:b/>
          <w:i/>
          <w:color w:val="000000"/>
          <w:sz w:val="20"/>
          <w:szCs w:val="20"/>
        </w:rPr>
        <w:t xml:space="preserve"> d</w:t>
      </w:r>
      <w:r w:rsidR="00B47ED8">
        <w:rPr>
          <w:rFonts w:ascii="Verdana" w:hAnsi="Verdana"/>
          <w:b/>
          <w:i/>
          <w:color w:val="000000"/>
          <w:sz w:val="20"/>
          <w:szCs w:val="20"/>
        </w:rPr>
        <w:t>nia 10 miesiąca i roku bieżącego</w:t>
      </w:r>
      <w:r w:rsidR="00064A8B" w:rsidRPr="00064A8B">
        <w:rPr>
          <w:rFonts w:ascii="Verdana" w:hAnsi="Verdana"/>
          <w:b/>
          <w:i/>
          <w:color w:val="000000"/>
          <w:sz w:val="20"/>
          <w:szCs w:val="20"/>
        </w:rPr>
        <w:t xml:space="preserve"> o godzinie czwartej po południu</w:t>
      </w:r>
      <w:r w:rsidR="007B638F">
        <w:rPr>
          <w:rFonts w:ascii="Verdana" w:hAnsi="Verdana"/>
          <w:b/>
          <w:i/>
          <w:color w:val="000000"/>
          <w:sz w:val="20"/>
          <w:szCs w:val="20"/>
        </w:rPr>
        <w:t xml:space="preserve"> </w:t>
      </w:r>
      <w:r w:rsidR="00064A8B" w:rsidRPr="00064A8B">
        <w:rPr>
          <w:rFonts w:ascii="Verdana" w:hAnsi="Verdana"/>
          <w:b/>
          <w:i/>
          <w:color w:val="000000"/>
          <w:sz w:val="20"/>
          <w:szCs w:val="20"/>
        </w:rPr>
        <w:t>z jego małżonki Tekli z Bogdańskich lat 26 mającej</w:t>
      </w:r>
      <w:r w:rsidR="00064A8B">
        <w:rPr>
          <w:rFonts w:ascii="Verdana" w:hAnsi="Verdana"/>
          <w:b/>
          <w:i/>
          <w:color w:val="000000"/>
          <w:sz w:val="20"/>
          <w:szCs w:val="20"/>
        </w:rPr>
        <w:t>.”</w:t>
      </w:r>
      <w:r>
        <w:rPr>
          <w:rFonts w:ascii="Verdana" w:hAnsi="Verdana"/>
          <w:b/>
          <w:i/>
          <w:color w:val="000000"/>
          <w:sz w:val="20"/>
          <w:szCs w:val="20"/>
        </w:rPr>
        <w:t xml:space="preserve">- </w:t>
      </w:r>
      <w:r w:rsidRPr="009A118C">
        <w:rPr>
          <w:rFonts w:ascii="Verdana" w:hAnsi="Verdana"/>
          <w:color w:val="000000"/>
          <w:sz w:val="20"/>
          <w:szCs w:val="20"/>
        </w:rPr>
        <w:t xml:space="preserve">To słowa, od których rozpoczęły </w:t>
      </w:r>
      <w:r w:rsidR="00507FDC">
        <w:rPr>
          <w:rFonts w:ascii="Verdana" w:hAnsi="Verdana"/>
          <w:color w:val="000000"/>
          <w:sz w:val="20"/>
          <w:szCs w:val="20"/>
        </w:rPr>
        <w:t xml:space="preserve">się </w:t>
      </w:r>
      <w:r w:rsidRPr="009A118C">
        <w:rPr>
          <w:rFonts w:ascii="Verdana" w:hAnsi="Verdana"/>
          <w:color w:val="000000"/>
          <w:sz w:val="20"/>
          <w:szCs w:val="20"/>
        </w:rPr>
        <w:t xml:space="preserve">uroczystości związane ze 150. rocznicą urodzin wielkiego pisarza, </w:t>
      </w:r>
      <w:proofErr w:type="spellStart"/>
      <w:r w:rsidRPr="009A118C">
        <w:rPr>
          <w:rFonts w:ascii="Verdana" w:hAnsi="Verdana"/>
          <w:color w:val="000000"/>
          <w:sz w:val="20"/>
          <w:szCs w:val="20"/>
        </w:rPr>
        <w:t>przedeczanina</w:t>
      </w:r>
      <w:proofErr w:type="spellEnd"/>
      <w:r w:rsidR="0035795A">
        <w:rPr>
          <w:rFonts w:ascii="Verdana" w:hAnsi="Verdana"/>
          <w:color w:val="000000"/>
          <w:sz w:val="20"/>
          <w:szCs w:val="20"/>
        </w:rPr>
        <w:t xml:space="preserve">                  </w:t>
      </w:r>
      <w:r w:rsidRPr="009A118C">
        <w:rPr>
          <w:rFonts w:ascii="Verdana" w:hAnsi="Verdana"/>
          <w:color w:val="000000"/>
          <w:sz w:val="20"/>
          <w:szCs w:val="20"/>
        </w:rPr>
        <w:t xml:space="preserve"> i patrona Szkoły Podstawowej w Przedczu.</w:t>
      </w:r>
    </w:p>
    <w:p w:rsidR="005A1584" w:rsidRDefault="005A1584" w:rsidP="00B2254B">
      <w:pPr>
        <w:pStyle w:val="NormalnyWeb"/>
        <w:spacing w:before="0" w:beforeAutospacing="0" w:after="0" w:afterAutospacing="0"/>
        <w:rPr>
          <w:rFonts w:ascii="Verdana" w:hAnsi="Verdana"/>
          <w:b/>
          <w:i/>
          <w:color w:val="000000"/>
          <w:sz w:val="20"/>
          <w:szCs w:val="20"/>
        </w:rPr>
      </w:pPr>
    </w:p>
    <w:p w:rsidR="008C7F39" w:rsidRDefault="008C7F39" w:rsidP="007B638F">
      <w:pPr>
        <w:pStyle w:val="NormalnyWeb"/>
        <w:spacing w:before="0" w:beforeAutospacing="0" w:after="0" w:afterAutospacing="0"/>
        <w:jc w:val="center"/>
        <w:rPr>
          <w:rFonts w:ascii="Verdana" w:hAnsi="Verdana"/>
          <w:b/>
          <w:i/>
          <w:color w:val="000000"/>
          <w:sz w:val="20"/>
          <w:szCs w:val="20"/>
        </w:rPr>
        <w:sectPr w:rsidR="008C7F39" w:rsidSect="00C132CD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C7F39" w:rsidRPr="00857594" w:rsidRDefault="005A1584" w:rsidP="00857594">
      <w:pPr>
        <w:pStyle w:val="NormalnyWeb"/>
        <w:spacing w:before="0" w:beforeAutospacing="0" w:after="0" w:afterAutospacing="0"/>
        <w:ind w:left="-227" w:right="-227"/>
        <w:jc w:val="center"/>
        <w:rPr>
          <w:rFonts w:ascii="Verdana" w:hAnsi="Verdana"/>
          <w:b/>
          <w:i/>
          <w:color w:val="000000"/>
          <w:sz w:val="20"/>
          <w:szCs w:val="20"/>
        </w:rPr>
      </w:pPr>
      <w:r>
        <w:rPr>
          <w:rFonts w:ascii="Verdana" w:hAnsi="Verdana"/>
          <w:b/>
          <w:i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116237" cy="3371850"/>
            <wp:effectExtent l="19050" t="0" r="7963" b="0"/>
            <wp:docPr id="1" name="Obraz 1" descr="C:\Documents and Settings\Nauczyciel\Pulpit\POMELO_20160209135319_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uczyciel\Pulpit\POMELO_20160209135319_fa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11" cy="338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1E2">
        <w:rPr>
          <w:rFonts w:ascii="Verdana" w:hAnsi="Verdana"/>
          <w:color w:val="000000"/>
          <w:sz w:val="16"/>
          <w:szCs w:val="16"/>
        </w:rPr>
        <w:t xml:space="preserve"> Fot</w:t>
      </w:r>
      <w:r w:rsidR="002421E2" w:rsidRPr="002421E2">
        <w:rPr>
          <w:rFonts w:ascii="Verdana" w:hAnsi="Verdana"/>
          <w:color w:val="000000"/>
          <w:sz w:val="16"/>
          <w:szCs w:val="16"/>
        </w:rPr>
        <w:t>. Adrianna Mizerska</w:t>
      </w:r>
    </w:p>
    <w:p w:rsidR="008C7F39" w:rsidRPr="00857594" w:rsidRDefault="008C7F39" w:rsidP="008C7F39">
      <w:pPr>
        <w:pStyle w:val="NormalnyWeb"/>
        <w:ind w:left="720"/>
        <w:rPr>
          <w:b/>
          <w:color w:val="000000"/>
          <w:sz w:val="22"/>
          <w:szCs w:val="22"/>
          <w:u w:val="single"/>
        </w:rPr>
      </w:pPr>
      <w:r w:rsidRPr="00857594">
        <w:rPr>
          <w:b/>
          <w:color w:val="000000"/>
          <w:sz w:val="22"/>
          <w:szCs w:val="22"/>
          <w:u w:val="single"/>
        </w:rPr>
        <w:lastRenderedPageBreak/>
        <w:t>W NUMERZE:</w:t>
      </w:r>
    </w:p>
    <w:p w:rsidR="008C7F39" w:rsidRDefault="00F440CA" w:rsidP="008C7F39">
      <w:pPr>
        <w:pStyle w:val="NormalnyWeb"/>
        <w:numPr>
          <w:ilvl w:val="0"/>
          <w:numId w:val="13"/>
        </w:numPr>
        <w:ind w:left="624" w:right="-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Fragmenty</w:t>
      </w:r>
      <w:r w:rsidR="00AB2245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a</w:t>
      </w:r>
      <w:r w:rsidR="008C7F39" w:rsidRPr="008C7F39">
        <w:rPr>
          <w:color w:val="000000"/>
          <w:sz w:val="22"/>
          <w:szCs w:val="22"/>
        </w:rPr>
        <w:t>kt</w:t>
      </w:r>
      <w:r>
        <w:rPr>
          <w:color w:val="000000"/>
          <w:sz w:val="22"/>
          <w:szCs w:val="22"/>
        </w:rPr>
        <w:t>u</w:t>
      </w:r>
      <w:r w:rsidR="008C7F39" w:rsidRPr="008C7F39">
        <w:rPr>
          <w:color w:val="000000"/>
          <w:sz w:val="22"/>
          <w:szCs w:val="22"/>
        </w:rPr>
        <w:t xml:space="preserve"> urodzenia pisarza – </w:t>
      </w:r>
      <w:r w:rsidR="008C7F39">
        <w:rPr>
          <w:color w:val="000000"/>
          <w:sz w:val="22"/>
          <w:szCs w:val="22"/>
        </w:rPr>
        <w:t>s. 1</w:t>
      </w:r>
      <w:r w:rsidR="00AC35A4">
        <w:rPr>
          <w:color w:val="000000"/>
          <w:sz w:val="22"/>
          <w:szCs w:val="22"/>
        </w:rPr>
        <w:t>,</w:t>
      </w:r>
    </w:p>
    <w:p w:rsidR="008C7F39" w:rsidRPr="008C7F39" w:rsidRDefault="008C7F39" w:rsidP="008C7F39">
      <w:pPr>
        <w:pStyle w:val="NormalnyWeb"/>
        <w:numPr>
          <w:ilvl w:val="0"/>
          <w:numId w:val="13"/>
        </w:numPr>
        <w:ind w:left="624" w:right="-567"/>
        <w:rPr>
          <w:color w:val="000000"/>
          <w:sz w:val="22"/>
          <w:szCs w:val="22"/>
        </w:rPr>
      </w:pPr>
      <w:r w:rsidRPr="008C7F39">
        <w:rPr>
          <w:color w:val="000000"/>
          <w:sz w:val="22"/>
          <w:szCs w:val="22"/>
        </w:rPr>
        <w:t xml:space="preserve">Władysław Umiński - pisarz, przyrodnik </w:t>
      </w:r>
      <w:r>
        <w:rPr>
          <w:color w:val="000000"/>
          <w:sz w:val="22"/>
          <w:szCs w:val="22"/>
        </w:rPr>
        <w:t xml:space="preserve">               </w:t>
      </w:r>
      <w:r w:rsidRPr="008C7F39">
        <w:rPr>
          <w:color w:val="000000"/>
          <w:sz w:val="22"/>
          <w:szCs w:val="22"/>
        </w:rPr>
        <w:t xml:space="preserve">z wykształcenia, popularyzator nauki </w:t>
      </w:r>
      <w:r>
        <w:rPr>
          <w:color w:val="000000"/>
          <w:sz w:val="22"/>
          <w:szCs w:val="22"/>
        </w:rPr>
        <w:t xml:space="preserve">                    </w:t>
      </w:r>
      <w:r w:rsidRPr="008C7F39">
        <w:rPr>
          <w:color w:val="000000"/>
          <w:sz w:val="22"/>
          <w:szCs w:val="22"/>
        </w:rPr>
        <w:t xml:space="preserve">z powołania, </w:t>
      </w:r>
      <w:r>
        <w:rPr>
          <w:color w:val="000000"/>
          <w:sz w:val="22"/>
          <w:szCs w:val="22"/>
        </w:rPr>
        <w:t xml:space="preserve">wynalazca </w:t>
      </w:r>
      <w:r w:rsidRPr="008C7F39">
        <w:rPr>
          <w:color w:val="000000"/>
          <w:sz w:val="22"/>
          <w:szCs w:val="22"/>
        </w:rPr>
        <w:t>…</w:t>
      </w:r>
      <w:r w:rsidR="00AC35A4">
        <w:rPr>
          <w:color w:val="000000"/>
          <w:sz w:val="22"/>
          <w:szCs w:val="22"/>
        </w:rPr>
        <w:t>- s.2-3,</w:t>
      </w:r>
    </w:p>
    <w:p w:rsidR="008C7F39" w:rsidRDefault="00AB3AF0" w:rsidP="00AB3AF0">
      <w:pPr>
        <w:pStyle w:val="NormalnyWeb"/>
        <w:numPr>
          <w:ilvl w:val="0"/>
          <w:numId w:val="13"/>
        </w:numPr>
        <w:ind w:left="624" w:right="-567"/>
        <w:rPr>
          <w:color w:val="000000"/>
          <w:sz w:val="22"/>
          <w:szCs w:val="22"/>
        </w:rPr>
      </w:pPr>
      <w:proofErr w:type="spellStart"/>
      <w:r>
        <w:rPr>
          <w:sz w:val="22"/>
          <w:szCs w:val="22"/>
        </w:rPr>
        <w:t>Fotorelacja</w:t>
      </w:r>
      <w:proofErr w:type="spellEnd"/>
      <w:r>
        <w:rPr>
          <w:sz w:val="22"/>
          <w:szCs w:val="22"/>
        </w:rPr>
        <w:t xml:space="preserve"> z odsłonięcia pamiątkowej tablicy – s.4-</w:t>
      </w:r>
      <w:r w:rsidR="00AC35A4">
        <w:rPr>
          <w:sz w:val="22"/>
          <w:szCs w:val="22"/>
        </w:rPr>
        <w:t>5,</w:t>
      </w:r>
      <w:r w:rsidRPr="008C7F39">
        <w:rPr>
          <w:color w:val="000000"/>
          <w:sz w:val="22"/>
          <w:szCs w:val="22"/>
        </w:rPr>
        <w:t xml:space="preserve"> </w:t>
      </w:r>
    </w:p>
    <w:p w:rsidR="00AB3AF0" w:rsidRPr="009533F8" w:rsidRDefault="009533F8" w:rsidP="009533F8">
      <w:pPr>
        <w:pStyle w:val="NormalnyWeb"/>
        <w:numPr>
          <w:ilvl w:val="0"/>
          <w:numId w:val="13"/>
        </w:numPr>
        <w:ind w:left="624" w:right="-567"/>
        <w:rPr>
          <w:color w:val="000000"/>
          <w:sz w:val="22"/>
          <w:szCs w:val="22"/>
        </w:rPr>
      </w:pPr>
      <w:r w:rsidRPr="00AB3AF0">
        <w:rPr>
          <w:color w:val="000000"/>
          <w:sz w:val="22"/>
          <w:szCs w:val="22"/>
        </w:rPr>
        <w:t>„</w:t>
      </w:r>
      <w:r w:rsidRPr="00AB3AF0">
        <w:rPr>
          <w:sz w:val="22"/>
          <w:szCs w:val="22"/>
        </w:rPr>
        <w:t>Polakami nie tylko się rodzimy, ale stajemy</w:t>
      </w:r>
      <w:r>
        <w:rPr>
          <w:sz w:val="22"/>
          <w:szCs w:val="22"/>
        </w:rPr>
        <w:t xml:space="preserve"> </w:t>
      </w:r>
      <w:r w:rsidRPr="00AB3AF0">
        <w:rPr>
          <w:sz w:val="22"/>
          <w:szCs w:val="22"/>
        </w:rPr>
        <w:t xml:space="preserve"> z dnia na dzień…</w:t>
      </w:r>
      <w:r w:rsidRPr="00AB3AF0">
        <w:rPr>
          <w:color w:val="000000"/>
          <w:sz w:val="22"/>
          <w:szCs w:val="22"/>
        </w:rPr>
        <w:t xml:space="preserve">” </w:t>
      </w:r>
      <w:r>
        <w:rPr>
          <w:color w:val="000000"/>
          <w:sz w:val="22"/>
          <w:szCs w:val="22"/>
        </w:rPr>
        <w:t>- wywiad z Panem Zbigniewem</w:t>
      </w:r>
      <w:r w:rsidRPr="00AB3AF0">
        <w:rPr>
          <w:color w:val="000000"/>
          <w:sz w:val="22"/>
          <w:szCs w:val="22"/>
        </w:rPr>
        <w:t xml:space="preserve"> Antczakiem   </w:t>
      </w:r>
      <w:r>
        <w:rPr>
          <w:color w:val="000000"/>
          <w:sz w:val="22"/>
          <w:szCs w:val="22"/>
        </w:rPr>
        <w:t xml:space="preserve">- </w:t>
      </w:r>
      <w:r w:rsidR="00AB3AF0" w:rsidRPr="009533F8">
        <w:rPr>
          <w:color w:val="000000"/>
          <w:sz w:val="22"/>
          <w:szCs w:val="22"/>
        </w:rPr>
        <w:t xml:space="preserve"> s. 6</w:t>
      </w:r>
      <w:r w:rsidR="00AC35A4">
        <w:rPr>
          <w:color w:val="000000"/>
          <w:sz w:val="22"/>
          <w:szCs w:val="22"/>
        </w:rPr>
        <w:t>-9,</w:t>
      </w:r>
    </w:p>
    <w:p w:rsidR="00AB3AF0" w:rsidRPr="00AB3AF0" w:rsidRDefault="00AB3AF0" w:rsidP="00AB3AF0">
      <w:pPr>
        <w:pStyle w:val="NormalnyWeb"/>
        <w:numPr>
          <w:ilvl w:val="0"/>
          <w:numId w:val="13"/>
        </w:numPr>
        <w:ind w:left="624" w:right="-567"/>
        <w:rPr>
          <w:color w:val="000000"/>
          <w:sz w:val="22"/>
          <w:szCs w:val="22"/>
        </w:rPr>
      </w:pPr>
      <w:r w:rsidRPr="00AB3AF0">
        <w:rPr>
          <w:color w:val="000000" w:themeColor="text1"/>
          <w:sz w:val="22"/>
          <w:szCs w:val="22"/>
        </w:rPr>
        <w:t>Niechaj się spełnią wasze marzenia</w:t>
      </w:r>
      <w:r>
        <w:rPr>
          <w:color w:val="000000" w:themeColor="text1"/>
          <w:sz w:val="22"/>
          <w:szCs w:val="22"/>
        </w:rPr>
        <w:t>- s. 9</w:t>
      </w:r>
      <w:r w:rsidR="00AC35A4">
        <w:rPr>
          <w:color w:val="000000" w:themeColor="text1"/>
          <w:sz w:val="22"/>
          <w:szCs w:val="22"/>
        </w:rPr>
        <w:t>-10,</w:t>
      </w:r>
    </w:p>
    <w:p w:rsidR="00F440CA" w:rsidRDefault="009533F8" w:rsidP="00F440CA">
      <w:pPr>
        <w:pStyle w:val="NormalnyWeb"/>
        <w:numPr>
          <w:ilvl w:val="0"/>
          <w:numId w:val="13"/>
        </w:numPr>
        <w:ind w:left="624" w:right="-567"/>
        <w:rPr>
          <w:color w:val="000000"/>
          <w:sz w:val="22"/>
          <w:szCs w:val="22"/>
        </w:rPr>
      </w:pPr>
      <w:r w:rsidRPr="00AB3AF0">
        <w:rPr>
          <w:i/>
          <w:color w:val="000000"/>
          <w:sz w:val="22"/>
          <w:szCs w:val="22"/>
        </w:rPr>
        <w:t xml:space="preserve">Gdy sięgnę myślą w dzieciństwa </w:t>
      </w:r>
      <w:proofErr w:type="spellStart"/>
      <w:r w:rsidRPr="00AB3AF0">
        <w:rPr>
          <w:i/>
          <w:color w:val="000000"/>
          <w:sz w:val="22"/>
          <w:szCs w:val="22"/>
        </w:rPr>
        <w:t>dni…</w:t>
      </w:r>
      <w:r>
        <w:rPr>
          <w:i/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>wywiad</w:t>
      </w:r>
      <w:proofErr w:type="spellEnd"/>
      <w:r>
        <w:rPr>
          <w:color w:val="000000"/>
          <w:sz w:val="22"/>
          <w:szCs w:val="22"/>
        </w:rPr>
        <w:t xml:space="preserve"> z Panią wicedyrektor E. </w:t>
      </w:r>
      <w:proofErr w:type="spellStart"/>
      <w:r>
        <w:rPr>
          <w:color w:val="000000"/>
          <w:sz w:val="22"/>
          <w:szCs w:val="22"/>
        </w:rPr>
        <w:t>Ćmielewską</w:t>
      </w:r>
      <w:proofErr w:type="spellEnd"/>
      <w:r w:rsidR="00AB3AF0" w:rsidRPr="00AB3AF0">
        <w:rPr>
          <w:color w:val="000000"/>
          <w:sz w:val="22"/>
          <w:szCs w:val="22"/>
        </w:rPr>
        <w:t xml:space="preserve"> </w:t>
      </w:r>
      <w:r w:rsidR="00AC35A4">
        <w:rPr>
          <w:color w:val="000000"/>
          <w:sz w:val="22"/>
          <w:szCs w:val="22"/>
        </w:rPr>
        <w:t>- s.11-13,</w:t>
      </w:r>
      <w:r w:rsidR="00AB3AF0" w:rsidRPr="00AB3AF0">
        <w:rPr>
          <w:color w:val="000000"/>
          <w:sz w:val="22"/>
          <w:szCs w:val="22"/>
        </w:rPr>
        <w:t xml:space="preserve">  </w:t>
      </w:r>
    </w:p>
    <w:p w:rsidR="00F440CA" w:rsidRPr="00F440CA" w:rsidRDefault="00AB3AF0" w:rsidP="00F440CA">
      <w:pPr>
        <w:pStyle w:val="NormalnyWeb"/>
        <w:numPr>
          <w:ilvl w:val="0"/>
          <w:numId w:val="13"/>
        </w:numPr>
        <w:ind w:left="624" w:right="-567"/>
        <w:rPr>
          <w:color w:val="000000"/>
          <w:sz w:val="22"/>
          <w:szCs w:val="22"/>
        </w:rPr>
      </w:pPr>
      <w:r w:rsidRPr="00F440CA">
        <w:rPr>
          <w:color w:val="000000"/>
          <w:sz w:val="22"/>
          <w:szCs w:val="22"/>
        </w:rPr>
        <w:t xml:space="preserve"> </w:t>
      </w:r>
      <w:r w:rsidR="00F440CA" w:rsidRPr="00F440CA">
        <w:rPr>
          <w:sz w:val="22"/>
          <w:szCs w:val="22"/>
        </w:rPr>
        <w:t>O Władysławie Umińskim napisali</w:t>
      </w:r>
      <w:r w:rsidR="00F440CA">
        <w:rPr>
          <w:sz w:val="22"/>
          <w:szCs w:val="22"/>
        </w:rPr>
        <w:t>…- s. 13</w:t>
      </w:r>
      <w:r w:rsidR="00AC35A4">
        <w:rPr>
          <w:sz w:val="22"/>
          <w:szCs w:val="22"/>
        </w:rPr>
        <w:t>,</w:t>
      </w:r>
    </w:p>
    <w:p w:rsidR="00AC35A4" w:rsidRPr="00AC35A4" w:rsidRDefault="00F440CA" w:rsidP="00F440CA">
      <w:pPr>
        <w:pStyle w:val="NormalnyWeb"/>
        <w:numPr>
          <w:ilvl w:val="0"/>
          <w:numId w:val="13"/>
        </w:numPr>
        <w:ind w:left="624" w:right="-567"/>
        <w:rPr>
          <w:color w:val="000000"/>
          <w:sz w:val="22"/>
          <w:szCs w:val="22"/>
        </w:rPr>
      </w:pPr>
      <w:r>
        <w:rPr>
          <w:sz w:val="22"/>
          <w:szCs w:val="22"/>
        </w:rPr>
        <w:t>Krzyżówka</w:t>
      </w:r>
      <w:r w:rsidR="00AC35A4">
        <w:rPr>
          <w:sz w:val="22"/>
          <w:szCs w:val="22"/>
        </w:rPr>
        <w:t>- s.14,</w:t>
      </w:r>
    </w:p>
    <w:p w:rsidR="00AB3AF0" w:rsidRPr="00F440CA" w:rsidRDefault="00AC35A4" w:rsidP="00F440CA">
      <w:pPr>
        <w:pStyle w:val="NormalnyWeb"/>
        <w:numPr>
          <w:ilvl w:val="0"/>
          <w:numId w:val="13"/>
        </w:numPr>
        <w:ind w:left="624" w:right="-567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 </w:t>
      </w:r>
      <w:r w:rsidRPr="00AC35A4">
        <w:rPr>
          <w:i/>
          <w:sz w:val="22"/>
          <w:szCs w:val="22"/>
        </w:rPr>
        <w:t>Zostań odkrywcą</w:t>
      </w:r>
      <w:r w:rsidR="00F440CA">
        <w:rPr>
          <w:sz w:val="22"/>
          <w:szCs w:val="22"/>
        </w:rPr>
        <w:t xml:space="preserve"> – s. 1</w:t>
      </w:r>
      <w:r>
        <w:rPr>
          <w:sz w:val="22"/>
          <w:szCs w:val="22"/>
        </w:rPr>
        <w:t>4.</w:t>
      </w:r>
      <w:r w:rsidR="00AB3AF0" w:rsidRPr="00F440CA">
        <w:rPr>
          <w:color w:val="000000"/>
          <w:sz w:val="22"/>
          <w:szCs w:val="22"/>
        </w:rPr>
        <w:t xml:space="preserve">             </w:t>
      </w:r>
    </w:p>
    <w:p w:rsidR="00AB3AF0" w:rsidRDefault="00AB3AF0" w:rsidP="00AB3AF0">
      <w:pPr>
        <w:pStyle w:val="NormalnyWeb"/>
        <w:ind w:right="-567"/>
        <w:rPr>
          <w:color w:val="000000"/>
          <w:sz w:val="22"/>
          <w:szCs w:val="22"/>
        </w:rPr>
      </w:pPr>
    </w:p>
    <w:p w:rsidR="00AB3AF0" w:rsidRPr="00AB3AF0" w:rsidRDefault="00AB3AF0" w:rsidP="00AB3AF0">
      <w:pPr>
        <w:pStyle w:val="NormalnyWeb"/>
        <w:ind w:right="-567"/>
        <w:rPr>
          <w:color w:val="000000"/>
          <w:sz w:val="22"/>
          <w:szCs w:val="22"/>
        </w:rPr>
        <w:sectPr w:rsidR="00AB3AF0" w:rsidRPr="00AB3AF0" w:rsidSect="008C7F3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C7F39" w:rsidRDefault="008C7F39" w:rsidP="00B2254B">
      <w:pPr>
        <w:pStyle w:val="NormalnyWeb"/>
        <w:spacing w:before="0" w:beforeAutospacing="0" w:after="0" w:afterAutospacing="0"/>
        <w:jc w:val="center"/>
        <w:rPr>
          <w:rFonts w:ascii="Verdana" w:hAnsi="Verdana"/>
          <w:color w:val="000000"/>
          <w:sz w:val="16"/>
          <w:szCs w:val="16"/>
        </w:rPr>
      </w:pPr>
    </w:p>
    <w:p w:rsidR="008C7F39" w:rsidRPr="002421E2" w:rsidRDefault="008C7F39" w:rsidP="00B2254B">
      <w:pPr>
        <w:pStyle w:val="NormalnyWeb"/>
        <w:spacing w:before="0" w:beforeAutospacing="0" w:after="0" w:afterAutospacing="0"/>
        <w:jc w:val="center"/>
        <w:rPr>
          <w:rFonts w:ascii="Verdana" w:hAnsi="Verdana"/>
          <w:color w:val="000000"/>
          <w:sz w:val="16"/>
          <w:szCs w:val="16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19607D" w:rsidTr="0019607D">
        <w:tc>
          <w:tcPr>
            <w:tcW w:w="9212" w:type="dxa"/>
            <w:shd w:val="clear" w:color="auto" w:fill="C6D9F1" w:themeFill="text2" w:themeFillTint="33"/>
          </w:tcPr>
          <w:p w:rsidR="0019607D" w:rsidRPr="0019607D" w:rsidRDefault="0019607D" w:rsidP="0019607D">
            <w:pPr>
              <w:pStyle w:val="NormalnyWeb"/>
              <w:spacing w:before="0" w:beforeAutospacing="0" w:after="0" w:afterAutospacing="0"/>
              <w:rPr>
                <w:rFonts w:ascii="Verdana" w:hAnsi="Verdana"/>
                <w:b/>
                <w:color w:val="000000"/>
                <w:sz w:val="26"/>
                <w:szCs w:val="26"/>
              </w:rPr>
            </w:pPr>
            <w:r w:rsidRPr="0019607D">
              <w:rPr>
                <w:rFonts w:ascii="Verdana" w:hAnsi="Verdana"/>
                <w:b/>
                <w:color w:val="000000"/>
                <w:sz w:val="26"/>
                <w:szCs w:val="26"/>
              </w:rPr>
              <w:lastRenderedPageBreak/>
              <w:t>Władysław Umiński - pisarz, przyrodnik z wykształcenia, popularyzator nauki z powołania,</w:t>
            </w:r>
            <w:r>
              <w:rPr>
                <w:rFonts w:ascii="Verdana" w:hAnsi="Verdana"/>
                <w:b/>
                <w:color w:val="000000"/>
                <w:sz w:val="26"/>
                <w:szCs w:val="26"/>
              </w:rPr>
              <w:t xml:space="preserve"> </w:t>
            </w:r>
            <w:r w:rsidRPr="0019607D">
              <w:rPr>
                <w:rFonts w:ascii="Verdana" w:hAnsi="Verdana"/>
                <w:b/>
                <w:color w:val="000000"/>
                <w:sz w:val="26"/>
                <w:szCs w:val="26"/>
              </w:rPr>
              <w:t>wynalazca z zamiłowania…</w:t>
            </w:r>
          </w:p>
          <w:p w:rsidR="0019607D" w:rsidRDefault="0019607D" w:rsidP="0019607D">
            <w:pPr>
              <w:pStyle w:val="NormalnyWeb"/>
              <w:spacing w:before="0" w:beforeAutospacing="0" w:after="0" w:afterAutospacing="0"/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</w:p>
        </w:tc>
      </w:tr>
    </w:tbl>
    <w:p w:rsidR="00B2254B" w:rsidRPr="0019607D" w:rsidRDefault="00B2254B" w:rsidP="00B2254B">
      <w:pPr>
        <w:pStyle w:val="NormalnyWeb"/>
        <w:spacing w:before="0" w:beforeAutospacing="0" w:after="0" w:afterAutospacing="0"/>
        <w:rPr>
          <w:rFonts w:ascii="Verdana" w:hAnsi="Verdana"/>
          <w:b/>
          <w:i/>
          <w:color w:val="000000"/>
          <w:sz w:val="20"/>
          <w:szCs w:val="20"/>
        </w:rPr>
      </w:pPr>
    </w:p>
    <w:p w:rsidR="0019607D" w:rsidRDefault="00B2254B" w:rsidP="0019607D">
      <w:pPr>
        <w:pStyle w:val="NormalnyWeb"/>
        <w:spacing w:before="0" w:beforeAutospacing="0" w:after="0" w:afterAutospacing="0"/>
        <w:rPr>
          <w:rFonts w:asciiTheme="minorHAnsi" w:hAnsiTheme="minorHAnsi" w:cs="Arial"/>
          <w:bCs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 w:rsidR="0019607D">
        <w:rPr>
          <w:rFonts w:ascii="Verdana" w:hAnsi="Verdana"/>
          <w:color w:val="000000"/>
          <w:sz w:val="20"/>
          <w:szCs w:val="20"/>
        </w:rPr>
        <w:t xml:space="preserve">        </w:t>
      </w:r>
      <w:r w:rsidR="0019607D" w:rsidRPr="009C5085">
        <w:rPr>
          <w:rFonts w:asciiTheme="minorHAnsi" w:hAnsiTheme="minorHAnsi" w:cs="Arial"/>
          <w:b/>
          <w:bCs/>
          <w:i/>
          <w:shd w:val="clear" w:color="auto" w:fill="FFFFFF"/>
        </w:rPr>
        <w:t>Całe swoje długie życie poświęciłem dla poszerzenia Waszych wiadomości o naszym pięknym świecie. Ludzie, których przygody i czyny Wam opisywałem powinni być dla Was przykładem, jak należy postępować, ażeby stać się dzielnymi obywatelami i wzbogacić swoje życie bohaterskimi czynami</w:t>
      </w:r>
      <w:r w:rsidR="0019607D" w:rsidRPr="0019607D">
        <w:rPr>
          <w:rFonts w:asciiTheme="minorHAnsi" w:hAnsiTheme="minorHAnsi" w:cs="Arial"/>
          <w:b/>
          <w:bCs/>
          <w:shd w:val="clear" w:color="auto" w:fill="FFFFFF"/>
        </w:rPr>
        <w:t xml:space="preserve"> - </w:t>
      </w:r>
      <w:r w:rsidR="009C5085">
        <w:rPr>
          <w:rFonts w:asciiTheme="minorHAnsi" w:hAnsiTheme="minorHAnsi" w:cs="Arial"/>
          <w:bCs/>
          <w:shd w:val="clear" w:color="auto" w:fill="FFFFFF"/>
        </w:rPr>
        <w:t>powiedział</w:t>
      </w:r>
      <w:r w:rsidR="0019607D" w:rsidRPr="009C5085">
        <w:rPr>
          <w:rFonts w:asciiTheme="minorHAnsi" w:hAnsiTheme="minorHAnsi" w:cs="Arial"/>
          <w:bCs/>
          <w:shd w:val="clear" w:color="auto" w:fill="FFFFFF"/>
        </w:rPr>
        <w:t xml:space="preserve"> do słuchaczy Polskiego R</w:t>
      </w:r>
      <w:r w:rsidR="009C5085" w:rsidRPr="009C5085">
        <w:rPr>
          <w:rFonts w:asciiTheme="minorHAnsi" w:hAnsiTheme="minorHAnsi" w:cs="Arial"/>
          <w:bCs/>
          <w:shd w:val="clear" w:color="auto" w:fill="FFFFFF"/>
        </w:rPr>
        <w:t>adia</w:t>
      </w:r>
      <w:r w:rsidR="00B47ED8">
        <w:rPr>
          <w:rFonts w:asciiTheme="minorHAnsi" w:hAnsiTheme="minorHAnsi" w:cs="Arial"/>
          <w:bCs/>
          <w:shd w:val="clear" w:color="auto" w:fill="FFFFFF"/>
        </w:rPr>
        <w:t xml:space="preserve">. </w:t>
      </w:r>
    </w:p>
    <w:p w:rsidR="00985C9C" w:rsidRDefault="00985C9C" w:rsidP="002421E2">
      <w:pPr>
        <w:shd w:val="clear" w:color="auto" w:fill="FFFFFF" w:themeFill="background1"/>
        <w:spacing w:after="0" w:line="297" w:lineRule="atLeast"/>
        <w:jc w:val="both"/>
        <w:rPr>
          <w:rFonts w:ascii="Arial" w:eastAsia="Times New Roman" w:hAnsi="Arial" w:cs="Arial"/>
          <w:sz w:val="20"/>
          <w:szCs w:val="20"/>
        </w:rPr>
      </w:pPr>
    </w:p>
    <w:p w:rsidR="00935CC9" w:rsidRPr="005F52ED" w:rsidRDefault="002421E2" w:rsidP="00935CC9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52ED">
        <w:rPr>
          <w:rFonts w:ascii="Times New Roman" w:eastAsia="Times New Roman" w:hAnsi="Times New Roman" w:cs="Times New Roman"/>
          <w:sz w:val="24"/>
          <w:szCs w:val="24"/>
        </w:rPr>
        <w:t>Urodził się 10 listopada 1865 roku w Przedczu na Kujawach</w:t>
      </w:r>
      <w:r w:rsidR="00985C9C" w:rsidRPr="005F52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35CC9" w:rsidRPr="005F52ED" w:rsidRDefault="00985C9C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F52ED">
        <w:rPr>
          <w:rFonts w:ascii="Times New Roman" w:eastAsia="Times New Roman" w:hAnsi="Times New Roman" w:cs="Times New Roman"/>
          <w:sz w:val="24"/>
          <w:szCs w:val="24"/>
        </w:rPr>
        <w:t>Ojciec</w:t>
      </w:r>
      <w:r w:rsidR="002421E2" w:rsidRPr="005F52ED">
        <w:rPr>
          <w:rFonts w:ascii="Times New Roman" w:eastAsia="Times New Roman" w:hAnsi="Times New Roman" w:cs="Times New Roman"/>
          <w:sz w:val="24"/>
          <w:szCs w:val="24"/>
        </w:rPr>
        <w:t xml:space="preserve"> pisarza</w:t>
      </w:r>
      <w:r w:rsidRPr="005F52ED">
        <w:rPr>
          <w:rFonts w:ascii="Times New Roman" w:eastAsia="Times New Roman" w:hAnsi="Times New Roman" w:cs="Times New Roman"/>
          <w:sz w:val="24"/>
          <w:szCs w:val="24"/>
        </w:rPr>
        <w:t>, Julian Umiński, pochodził ze zubożałej rodziny szlacheckiej.</w:t>
      </w:r>
      <w:r w:rsidR="002421E2" w:rsidRPr="005F5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52ED">
        <w:rPr>
          <w:rFonts w:ascii="Times New Roman" w:eastAsia="Times New Roman" w:hAnsi="Times New Roman" w:cs="Times New Roman"/>
          <w:sz w:val="24"/>
          <w:szCs w:val="24"/>
        </w:rPr>
        <w:t>Matka, Tekla z Bogdańskich, pracowała jako nauczycie</w:t>
      </w:r>
      <w:r w:rsidR="002421E2" w:rsidRPr="005F52ED">
        <w:rPr>
          <w:rFonts w:ascii="Times New Roman" w:eastAsia="Times New Roman" w:hAnsi="Times New Roman" w:cs="Times New Roman"/>
          <w:sz w:val="24"/>
          <w:szCs w:val="24"/>
        </w:rPr>
        <w:t>lka. P</w:t>
      </w:r>
      <w:r w:rsidRPr="005F52ED">
        <w:rPr>
          <w:rFonts w:ascii="Times New Roman" w:eastAsia="Times New Roman" w:hAnsi="Times New Roman" w:cs="Times New Roman"/>
          <w:sz w:val="24"/>
          <w:szCs w:val="24"/>
        </w:rPr>
        <w:t>rawdopodobnie</w:t>
      </w:r>
      <w:r w:rsidR="002421E2" w:rsidRPr="005F52ED">
        <w:rPr>
          <w:rFonts w:ascii="Times New Roman" w:eastAsia="Times New Roman" w:hAnsi="Times New Roman" w:cs="Times New Roman"/>
          <w:sz w:val="24"/>
          <w:szCs w:val="24"/>
        </w:rPr>
        <w:t xml:space="preserve"> to oni</w:t>
      </w:r>
      <w:r w:rsidR="00B47ED8">
        <w:rPr>
          <w:rFonts w:ascii="Times New Roman" w:eastAsia="Times New Roman" w:hAnsi="Times New Roman" w:cs="Times New Roman"/>
          <w:sz w:val="24"/>
          <w:szCs w:val="24"/>
        </w:rPr>
        <w:t xml:space="preserve"> zaszczepili w przyszłym pisarzu</w:t>
      </w:r>
      <w:r w:rsidRPr="005F52ED">
        <w:rPr>
          <w:rFonts w:ascii="Times New Roman" w:eastAsia="Times New Roman" w:hAnsi="Times New Roman" w:cs="Times New Roman"/>
          <w:sz w:val="24"/>
          <w:szCs w:val="24"/>
        </w:rPr>
        <w:t xml:space="preserve"> miłość do literatury</w:t>
      </w:r>
      <w:r w:rsidR="002421E2" w:rsidRPr="005F52ED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B47ED8">
        <w:rPr>
          <w:rFonts w:ascii="Times New Roman" w:eastAsia="Times New Roman" w:hAnsi="Times New Roman" w:cs="Times New Roman"/>
          <w:sz w:val="24"/>
          <w:szCs w:val="24"/>
        </w:rPr>
        <w:t>barwnych opowieści</w:t>
      </w:r>
      <w:r w:rsidR="00C34C28" w:rsidRPr="005F52ED">
        <w:rPr>
          <w:rFonts w:ascii="Times New Roman" w:eastAsia="Times New Roman" w:hAnsi="Times New Roman" w:cs="Times New Roman"/>
          <w:sz w:val="24"/>
          <w:szCs w:val="24"/>
        </w:rPr>
        <w:t>.</w:t>
      </w:r>
      <w:r w:rsidR="00E30FA1" w:rsidRPr="005F5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5CC9" w:rsidRPr="005F52ED" w:rsidRDefault="00E30FA1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F52ED">
        <w:rPr>
          <w:rFonts w:ascii="Times New Roman" w:eastAsia="Times New Roman" w:hAnsi="Times New Roman" w:cs="Times New Roman"/>
          <w:sz w:val="24"/>
          <w:szCs w:val="24"/>
        </w:rPr>
        <w:t>Towarzyszem dziecięcy</w:t>
      </w:r>
      <w:r w:rsidR="00935CC9" w:rsidRPr="005F52ED">
        <w:rPr>
          <w:rFonts w:ascii="Times New Roman" w:eastAsia="Times New Roman" w:hAnsi="Times New Roman" w:cs="Times New Roman"/>
          <w:sz w:val="24"/>
          <w:szCs w:val="24"/>
        </w:rPr>
        <w:t>ch zabaw przyszłego pisarza był</w:t>
      </w:r>
      <w:r w:rsidR="0035795A">
        <w:rPr>
          <w:rFonts w:ascii="Times New Roman" w:eastAsia="Times New Roman" w:hAnsi="Times New Roman" w:cs="Times New Roman"/>
          <w:sz w:val="24"/>
          <w:szCs w:val="24"/>
        </w:rPr>
        <w:t xml:space="preserve"> …</w:t>
      </w:r>
      <w:r w:rsidRPr="005F52ED">
        <w:rPr>
          <w:rFonts w:ascii="Times New Roman" w:eastAsia="Times New Roman" w:hAnsi="Times New Roman" w:cs="Times New Roman"/>
          <w:sz w:val="24"/>
          <w:szCs w:val="24"/>
        </w:rPr>
        <w:t xml:space="preserve"> jeż.</w:t>
      </w:r>
    </w:p>
    <w:p w:rsidR="00166A41" w:rsidRPr="005F52ED" w:rsidRDefault="00935CC9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F52ED">
        <w:rPr>
          <w:rFonts w:ascii="Times New Roman" w:eastAsia="Times New Roman" w:hAnsi="Times New Roman" w:cs="Times New Roman"/>
          <w:sz w:val="24"/>
          <w:szCs w:val="24"/>
        </w:rPr>
        <w:t>W</w:t>
      </w:r>
      <w:r w:rsidR="00C34C28" w:rsidRPr="005F52ED">
        <w:rPr>
          <w:rFonts w:ascii="Times New Roman" w:eastAsia="Times New Roman" w:hAnsi="Times New Roman" w:cs="Times New Roman"/>
          <w:sz w:val="24"/>
          <w:szCs w:val="24"/>
        </w:rPr>
        <w:t xml:space="preserve"> roku 1874 rodzina Umińskich z powodu</w:t>
      </w:r>
      <w:r w:rsidRPr="005F52ED">
        <w:rPr>
          <w:rFonts w:ascii="Times New Roman" w:eastAsia="Times New Roman" w:hAnsi="Times New Roman" w:cs="Times New Roman"/>
          <w:sz w:val="24"/>
          <w:szCs w:val="24"/>
        </w:rPr>
        <w:t xml:space="preserve"> problemów finansowych podjęła</w:t>
      </w:r>
      <w:r w:rsidR="00C34C28" w:rsidRPr="005F52ED">
        <w:rPr>
          <w:rFonts w:ascii="Times New Roman" w:eastAsia="Times New Roman" w:hAnsi="Times New Roman" w:cs="Times New Roman"/>
          <w:sz w:val="24"/>
          <w:szCs w:val="24"/>
        </w:rPr>
        <w:t xml:space="preserve"> decyzję o przeprowadzeniu się do Częstochowy, a później do Warszawy</w:t>
      </w:r>
      <w:r w:rsidR="00B47ED8">
        <w:rPr>
          <w:rFonts w:ascii="Times New Roman" w:eastAsia="Times New Roman" w:hAnsi="Times New Roman" w:cs="Times New Roman"/>
          <w:sz w:val="24"/>
          <w:szCs w:val="24"/>
        </w:rPr>
        <w:t>. W tym czasie rodzinę spotkała</w:t>
      </w:r>
      <w:r w:rsidR="00AC35A4">
        <w:rPr>
          <w:rFonts w:ascii="Times New Roman" w:eastAsia="Times New Roman" w:hAnsi="Times New Roman" w:cs="Times New Roman"/>
          <w:sz w:val="24"/>
          <w:szCs w:val="24"/>
        </w:rPr>
        <w:t xml:space="preserve"> ogromna tragedia - z</w:t>
      </w:r>
      <w:r w:rsidRPr="005F52ED">
        <w:rPr>
          <w:rFonts w:ascii="Times New Roman" w:eastAsia="Times New Roman" w:hAnsi="Times New Roman" w:cs="Times New Roman"/>
          <w:sz w:val="24"/>
          <w:szCs w:val="24"/>
        </w:rPr>
        <w:t>marł</w:t>
      </w:r>
      <w:r w:rsidR="00985C9C" w:rsidRPr="005F52ED">
        <w:rPr>
          <w:rFonts w:ascii="Times New Roman" w:eastAsia="Times New Roman" w:hAnsi="Times New Roman" w:cs="Times New Roman"/>
          <w:sz w:val="24"/>
          <w:szCs w:val="24"/>
        </w:rPr>
        <w:t xml:space="preserve"> Julian Umiński, pozostawiając żonę </w:t>
      </w:r>
      <w:r w:rsidR="00AC35A4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985C9C" w:rsidRPr="005F52ED">
        <w:rPr>
          <w:rFonts w:ascii="Times New Roman" w:eastAsia="Times New Roman" w:hAnsi="Times New Roman" w:cs="Times New Roman"/>
          <w:sz w:val="24"/>
          <w:szCs w:val="24"/>
        </w:rPr>
        <w:t>i czwórkę dzi</w:t>
      </w:r>
      <w:r w:rsidR="00166A41" w:rsidRPr="005F52ED">
        <w:rPr>
          <w:rFonts w:ascii="Times New Roman" w:eastAsia="Times New Roman" w:hAnsi="Times New Roman" w:cs="Times New Roman"/>
          <w:sz w:val="24"/>
          <w:szCs w:val="24"/>
        </w:rPr>
        <w:t>eci.</w:t>
      </w:r>
    </w:p>
    <w:p w:rsidR="00166A41" w:rsidRPr="00B47ED8" w:rsidRDefault="00166A41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47ED8">
        <w:rPr>
          <w:rFonts w:ascii="Times New Roman" w:eastAsia="Times New Roman" w:hAnsi="Times New Roman" w:cs="Times New Roman"/>
          <w:sz w:val="24"/>
          <w:szCs w:val="24"/>
        </w:rPr>
        <w:t>U</w:t>
      </w:r>
      <w:r w:rsidR="00B47ED8">
        <w:rPr>
          <w:rFonts w:ascii="Times New Roman" w:eastAsia="Times New Roman" w:hAnsi="Times New Roman" w:cs="Times New Roman"/>
          <w:sz w:val="24"/>
          <w:szCs w:val="24"/>
        </w:rPr>
        <w:t>miński u</w:t>
      </w:r>
      <w:r w:rsidRPr="00B47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czył się w gimnazjum filologicznym i szkole realnej. Ukończył studia przyrodnicze na uniwersytecie w Petersburgu. </w:t>
      </w:r>
    </w:p>
    <w:p w:rsidR="00166A41" w:rsidRPr="005F52ED" w:rsidRDefault="00B47ED8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Jego pierwsza nowelka, która jest traktowana jako</w:t>
      </w:r>
      <w:r w:rsidR="00166A41" w:rsidRPr="005F52ED">
        <w:rPr>
          <w:rFonts w:ascii="Times New Roman" w:eastAsia="Times New Roman" w:hAnsi="Times New Roman" w:cs="Times New Roman"/>
          <w:sz w:val="24"/>
          <w:szCs w:val="24"/>
        </w:rPr>
        <w:t xml:space="preserve"> debiut (1880), nosi tytuł </w:t>
      </w:r>
      <w:r w:rsidR="00166A41" w:rsidRPr="005F52ED">
        <w:rPr>
          <w:rFonts w:ascii="Times New Roman" w:eastAsia="Times New Roman" w:hAnsi="Times New Roman" w:cs="Times New Roman"/>
          <w:i/>
          <w:iCs/>
          <w:sz w:val="24"/>
          <w:szCs w:val="24"/>
        </w:rPr>
        <w:t>Z Korsyki</w:t>
      </w:r>
      <w:r>
        <w:rPr>
          <w:rFonts w:ascii="Times New Roman" w:eastAsia="Times New Roman" w:hAnsi="Times New Roman" w:cs="Times New Roman"/>
          <w:sz w:val="24"/>
          <w:szCs w:val="24"/>
        </w:rPr>
        <w:t>. Do druku dopuścił</w:t>
      </w:r>
      <w:r w:rsidR="00166A41" w:rsidRPr="005F52ED">
        <w:rPr>
          <w:rFonts w:ascii="Times New Roman" w:eastAsia="Times New Roman" w:hAnsi="Times New Roman" w:cs="Times New Roman"/>
          <w:sz w:val="24"/>
          <w:szCs w:val="24"/>
        </w:rPr>
        <w:t xml:space="preserve"> ją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sam </w:t>
      </w:r>
      <w:r w:rsidR="00166A41" w:rsidRPr="005F52ED">
        <w:rPr>
          <w:rFonts w:ascii="Times New Roman" w:eastAsia="Times New Roman" w:hAnsi="Times New Roman" w:cs="Times New Roman"/>
          <w:sz w:val="24"/>
          <w:szCs w:val="24"/>
        </w:rPr>
        <w:t xml:space="preserve">Jan Kanty </w:t>
      </w:r>
      <w:proofErr w:type="spellStart"/>
      <w:r w:rsidR="00166A41" w:rsidRPr="005F52ED">
        <w:rPr>
          <w:rFonts w:ascii="Times New Roman" w:eastAsia="Times New Roman" w:hAnsi="Times New Roman" w:cs="Times New Roman"/>
          <w:sz w:val="24"/>
          <w:szCs w:val="24"/>
        </w:rPr>
        <w:t>Gregorowicz</w:t>
      </w:r>
      <w:proofErr w:type="spellEnd"/>
      <w:r w:rsidR="00166A41" w:rsidRPr="005F52ED">
        <w:rPr>
          <w:rFonts w:ascii="Times New Roman" w:eastAsia="Times New Roman" w:hAnsi="Times New Roman" w:cs="Times New Roman"/>
          <w:sz w:val="24"/>
          <w:szCs w:val="24"/>
        </w:rPr>
        <w:t xml:space="preserve">, ówczesny redaktor „Przyjaciela Dzieci”, jednego z najważniejszych czasopism dla dzieci i młodzieży przełomu </w:t>
      </w:r>
      <w:r>
        <w:rPr>
          <w:rFonts w:ascii="Times New Roman" w:eastAsia="Times New Roman" w:hAnsi="Times New Roman" w:cs="Times New Roman"/>
          <w:sz w:val="24"/>
          <w:szCs w:val="24"/>
        </w:rPr>
        <w:t>XIX</w:t>
      </w:r>
      <w:r w:rsidR="00F63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XX wieku. N</w:t>
      </w:r>
      <w:r w:rsidR="00166A41" w:rsidRPr="005F52ED">
        <w:rPr>
          <w:rFonts w:ascii="Times New Roman" w:eastAsia="Times New Roman" w:hAnsi="Times New Roman" w:cs="Times New Roman"/>
          <w:sz w:val="24"/>
          <w:szCs w:val="24"/>
        </w:rPr>
        <w:t>ikt w redakcji nie mógł uwierzyć, że opowiad</w:t>
      </w:r>
      <w:r w:rsidR="0035795A">
        <w:rPr>
          <w:rFonts w:ascii="Times New Roman" w:eastAsia="Times New Roman" w:hAnsi="Times New Roman" w:cs="Times New Roman"/>
          <w:sz w:val="24"/>
          <w:szCs w:val="24"/>
        </w:rPr>
        <w:t xml:space="preserve">anie napisał 15-letni chłopiec, </w:t>
      </w:r>
      <w:r w:rsidR="00166A41" w:rsidRPr="005F52ED">
        <w:rPr>
          <w:rFonts w:ascii="Times New Roman" w:eastAsia="Times New Roman" w:hAnsi="Times New Roman" w:cs="Times New Roman"/>
          <w:sz w:val="24"/>
          <w:szCs w:val="24"/>
        </w:rPr>
        <w:t xml:space="preserve"> dlatego też wydrukowano je jako… tłumaczenie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</w:p>
    <w:p w:rsidR="00166A41" w:rsidRPr="00B47ED8" w:rsidRDefault="00B47ED8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Pisarz b</w:t>
      </w:r>
      <w:r w:rsidR="00166A41" w:rsidRPr="00B47ED8">
        <w:rPr>
          <w:rFonts w:ascii="Times New Roman" w:hAnsi="Times New Roman" w:cs="Times New Roman"/>
          <w:sz w:val="24"/>
          <w:szCs w:val="24"/>
          <w:shd w:val="clear" w:color="auto" w:fill="FFFFFF"/>
        </w:rPr>
        <w:t>ył niespełnionym konstruktorem ma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szyn. Swoje pierwsze prace</w:t>
      </w:r>
      <w:r w:rsidR="00F630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6A41" w:rsidRPr="00B47ED8">
        <w:rPr>
          <w:rFonts w:ascii="Times New Roman" w:hAnsi="Times New Roman" w:cs="Times New Roman"/>
          <w:sz w:val="24"/>
          <w:szCs w:val="24"/>
          <w:shd w:val="clear" w:color="auto" w:fill="FFFFFF"/>
        </w:rPr>
        <w:t>zaprojektował w wieku 12 lat, jednak z powodu trudnej sy</w:t>
      </w:r>
      <w:r w:rsidR="00021E4D">
        <w:rPr>
          <w:rFonts w:ascii="Times New Roman" w:hAnsi="Times New Roman" w:cs="Times New Roman"/>
          <w:sz w:val="24"/>
          <w:szCs w:val="24"/>
          <w:shd w:val="clear" w:color="auto" w:fill="FFFFFF"/>
        </w:rPr>
        <w:t>tuacji finansowej rodziny</w:t>
      </w:r>
      <w:r w:rsidR="00166A41" w:rsidRPr="00B47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marzenia spełzły na niczym. </w:t>
      </w:r>
    </w:p>
    <w:p w:rsidR="00166A41" w:rsidRPr="005F52ED" w:rsidRDefault="00166A41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F52ED">
        <w:rPr>
          <w:rFonts w:ascii="Times New Roman" w:eastAsia="Times New Roman" w:hAnsi="Times New Roman" w:cs="Times New Roman"/>
          <w:sz w:val="24"/>
          <w:szCs w:val="24"/>
        </w:rPr>
        <w:t>W wieku 19 lat skonstruował miniaturę samolotu, którą puszczał z balkonu warszawski</w:t>
      </w:r>
      <w:r w:rsidR="00021E4D">
        <w:rPr>
          <w:rFonts w:ascii="Times New Roman" w:eastAsia="Times New Roman" w:hAnsi="Times New Roman" w:cs="Times New Roman"/>
          <w:sz w:val="24"/>
          <w:szCs w:val="24"/>
        </w:rPr>
        <w:t>ego mieszkania. J</w:t>
      </w:r>
      <w:r w:rsidRPr="005F52ED">
        <w:rPr>
          <w:rFonts w:ascii="Times New Roman" w:eastAsia="Times New Roman" w:hAnsi="Times New Roman" w:cs="Times New Roman"/>
          <w:sz w:val="24"/>
          <w:szCs w:val="24"/>
        </w:rPr>
        <w:t>est również ojcem słowa „samolot”, które z</w:t>
      </w:r>
      <w:r w:rsidR="00021E4D">
        <w:rPr>
          <w:rFonts w:ascii="Times New Roman" w:eastAsia="Times New Roman" w:hAnsi="Times New Roman" w:cs="Times New Roman"/>
          <w:sz w:val="24"/>
          <w:szCs w:val="24"/>
        </w:rPr>
        <w:t>astąpiło zapożyczone „aeroplan”</w:t>
      </w:r>
      <w:r w:rsidRPr="005F52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6A37" w:rsidRPr="00021E4D" w:rsidRDefault="00BC6A37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  <w:r w:rsidRPr="00021E4D">
        <w:rPr>
          <w:rFonts w:ascii="Times New Roman" w:hAnsi="Times New Roman" w:cs="Times New Roman"/>
          <w:sz w:val="24"/>
          <w:szCs w:val="24"/>
        </w:rPr>
        <w:t>Stworzył 37 powieści i 47 prac popularnonaukowych.</w:t>
      </w:r>
      <w:r w:rsidRPr="00021E4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5F52ED" w:rsidRPr="00021E4D" w:rsidRDefault="005F52ED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21E4D">
        <w:rPr>
          <w:rStyle w:val="Pogrubienie"/>
          <w:rFonts w:ascii="Times New Roman" w:hAnsi="Times New Roman" w:cs="Times New Roman"/>
          <w:b w:val="0"/>
          <w:sz w:val="24"/>
          <w:szCs w:val="24"/>
        </w:rPr>
        <w:t>Na polski grunt zaszczepił powieść naukową</w:t>
      </w:r>
      <w:r w:rsidR="00021E4D">
        <w:rPr>
          <w:rFonts w:ascii="Times New Roman" w:hAnsi="Times New Roman" w:cs="Times New Roman"/>
          <w:sz w:val="24"/>
          <w:szCs w:val="24"/>
        </w:rPr>
        <w:t>, dlatego</w:t>
      </w:r>
      <w:r w:rsidRPr="00021E4D">
        <w:rPr>
          <w:rFonts w:ascii="Times New Roman" w:hAnsi="Times New Roman" w:cs="Times New Roman"/>
          <w:sz w:val="24"/>
          <w:szCs w:val="24"/>
        </w:rPr>
        <w:t xml:space="preserve"> częs</w:t>
      </w:r>
      <w:r w:rsidR="00AC35A4">
        <w:rPr>
          <w:rFonts w:ascii="Times New Roman" w:hAnsi="Times New Roman" w:cs="Times New Roman"/>
          <w:sz w:val="24"/>
          <w:szCs w:val="24"/>
        </w:rPr>
        <w:t>to</w:t>
      </w:r>
      <w:r w:rsidR="00021E4D">
        <w:rPr>
          <w:rFonts w:ascii="Times New Roman" w:hAnsi="Times New Roman" w:cs="Times New Roman"/>
          <w:sz w:val="24"/>
          <w:szCs w:val="24"/>
        </w:rPr>
        <w:t xml:space="preserve"> porównywano pisarza             </w:t>
      </w:r>
      <w:r w:rsidR="00021E4D" w:rsidRPr="00021E4D">
        <w:rPr>
          <w:rFonts w:ascii="Times New Roman" w:hAnsi="Times New Roman" w:cs="Times New Roman"/>
          <w:sz w:val="24"/>
          <w:szCs w:val="24"/>
        </w:rPr>
        <w:t xml:space="preserve"> z Juliuszem </w:t>
      </w:r>
      <w:proofErr w:type="spellStart"/>
      <w:r w:rsidR="00021E4D" w:rsidRPr="00021E4D">
        <w:rPr>
          <w:rFonts w:ascii="Times New Roman" w:hAnsi="Times New Roman" w:cs="Times New Roman"/>
          <w:sz w:val="24"/>
          <w:szCs w:val="24"/>
        </w:rPr>
        <w:t>Verne</w:t>
      </w:r>
      <w:proofErr w:type="spellEnd"/>
      <w:r w:rsidRPr="00021E4D">
        <w:rPr>
          <w:rFonts w:ascii="Times New Roman" w:hAnsi="Times New Roman" w:cs="Times New Roman"/>
          <w:sz w:val="24"/>
          <w:szCs w:val="24"/>
        </w:rPr>
        <w:t>.</w:t>
      </w:r>
    </w:p>
    <w:p w:rsidR="00166A41" w:rsidRPr="00021E4D" w:rsidRDefault="00166A41" w:rsidP="00021E4D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21E4D">
        <w:rPr>
          <w:rFonts w:ascii="Times New Roman" w:hAnsi="Times New Roman" w:cs="Times New Roman"/>
          <w:sz w:val="24"/>
          <w:szCs w:val="24"/>
          <w:shd w:val="clear" w:color="auto" w:fill="FFFFFF"/>
        </w:rPr>
        <w:t>Przez całe życie borykał się z k</w:t>
      </w:r>
      <w:r w:rsidR="00021E4D" w:rsidRPr="00021E4D">
        <w:rPr>
          <w:rFonts w:ascii="Times New Roman" w:hAnsi="Times New Roman" w:cs="Times New Roman"/>
          <w:sz w:val="24"/>
          <w:szCs w:val="24"/>
          <w:shd w:val="clear" w:color="auto" w:fill="FFFFFF"/>
        </w:rPr>
        <w:t>łopotami finansowymi, dlatego oprócz pisania</w:t>
      </w:r>
      <w:r w:rsidRPr="00021E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zajmował się m.in. katalogowaniem książek w bibliotece Politechniki Warszawskiej, prowadzeniem przedstawicielstwa studzien artezyjskich, pracą jako referent</w:t>
      </w:r>
      <w:r w:rsidR="00F630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</w:t>
      </w:r>
      <w:r w:rsidRPr="00021E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 Ministerstwie Spraw Wewnętrznych i Urzędzie Filmowym.</w:t>
      </w:r>
    </w:p>
    <w:p w:rsidR="00166A41" w:rsidRPr="00021E4D" w:rsidRDefault="00166A41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21E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Zajmował się popularyzacją nauki i techniki. Pierwszą jego książką popularnonaukową była </w:t>
      </w:r>
      <w:r w:rsidRPr="0026420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Żegluga powietrzna</w:t>
      </w:r>
      <w:r w:rsidRPr="00021E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(1894), a później opublikował ponad czterdzieści broszur i odczytów z dziedziny nauki, techniki i przemysłu. </w:t>
      </w:r>
    </w:p>
    <w:p w:rsidR="00166A41" w:rsidRPr="006242CE" w:rsidRDefault="00166A41" w:rsidP="006242CE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21E4D">
        <w:rPr>
          <w:rFonts w:ascii="Times New Roman" w:hAnsi="Times New Roman" w:cs="Times New Roman"/>
          <w:sz w:val="24"/>
          <w:szCs w:val="24"/>
          <w:shd w:val="clear" w:color="auto" w:fill="FFFFFF"/>
        </w:rPr>
        <w:t>Współpracował z wieloma czasopismami – przed pierwszą wojną światową jego teksty ukaz</w:t>
      </w:r>
      <w:r w:rsidR="0035795A">
        <w:rPr>
          <w:rFonts w:ascii="Times New Roman" w:hAnsi="Times New Roman" w:cs="Times New Roman"/>
          <w:sz w:val="24"/>
          <w:szCs w:val="24"/>
          <w:shd w:val="clear" w:color="auto" w:fill="FFFFFF"/>
        </w:rPr>
        <w:t>ywały się między innymi w pismach</w:t>
      </w:r>
      <w:r w:rsidR="00264205">
        <w:rPr>
          <w:rFonts w:ascii="Times New Roman" w:hAnsi="Times New Roman" w:cs="Times New Roman"/>
          <w:sz w:val="24"/>
          <w:szCs w:val="24"/>
          <w:shd w:val="clear" w:color="auto" w:fill="FFFFFF"/>
        </w:rPr>
        <w:t>: „Wieczory Rodzinne”, „</w:t>
      </w:r>
      <w:r w:rsidRPr="00021E4D">
        <w:rPr>
          <w:rFonts w:ascii="Times New Roman" w:hAnsi="Times New Roman" w:cs="Times New Roman"/>
          <w:sz w:val="24"/>
          <w:szCs w:val="24"/>
          <w:shd w:val="clear" w:color="auto" w:fill="FFFFFF"/>
        </w:rPr>
        <w:t>Tygodnik Mód</w:t>
      </w:r>
      <w:r w:rsidR="003579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21E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Po</w:t>
      </w:r>
      <w:r w:rsidR="00264205">
        <w:rPr>
          <w:rFonts w:ascii="Times New Roman" w:hAnsi="Times New Roman" w:cs="Times New Roman"/>
          <w:sz w:val="24"/>
          <w:szCs w:val="24"/>
          <w:shd w:val="clear" w:color="auto" w:fill="FFFFFF"/>
        </w:rPr>
        <w:t>wieści”, „Kurier Codzienny”, „Kurier Warszawski”, „Prawda”, „Czytelnia dla Wszystkich”</w:t>
      </w:r>
      <w:r w:rsidRPr="00021E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21E4D" w:rsidRPr="006242CE">
        <w:rPr>
          <w:rFonts w:ascii="Times New Roman" w:eastAsia="Times New Roman" w:hAnsi="Times New Roman" w:cs="Times New Roman"/>
          <w:sz w:val="24"/>
          <w:szCs w:val="24"/>
        </w:rPr>
        <w:t xml:space="preserve">W „Tygodniku Ilustrowanym” </w:t>
      </w:r>
      <w:r w:rsidRPr="006242CE">
        <w:rPr>
          <w:rFonts w:ascii="Times New Roman" w:eastAsia="Times New Roman" w:hAnsi="Times New Roman" w:cs="Times New Roman"/>
          <w:sz w:val="24"/>
          <w:szCs w:val="24"/>
        </w:rPr>
        <w:t xml:space="preserve"> prowad</w:t>
      </w:r>
      <w:r w:rsidR="00021E4D" w:rsidRPr="006242CE">
        <w:rPr>
          <w:rFonts w:ascii="Times New Roman" w:eastAsia="Times New Roman" w:hAnsi="Times New Roman" w:cs="Times New Roman"/>
          <w:sz w:val="24"/>
          <w:szCs w:val="24"/>
        </w:rPr>
        <w:t>ził rubrykę „Z ruchu naukowego”.</w:t>
      </w:r>
      <w:r w:rsidRPr="006242CE">
        <w:rPr>
          <w:rFonts w:ascii="Times New Roman" w:eastAsia="Times New Roman" w:hAnsi="Times New Roman" w:cs="Times New Roman"/>
          <w:sz w:val="24"/>
          <w:szCs w:val="24"/>
        </w:rPr>
        <w:t xml:space="preserve"> Od 1904 redagował i wydawał pismo „</w:t>
      </w:r>
      <w:r w:rsidR="00021E4D" w:rsidRPr="006242CE">
        <w:rPr>
          <w:rFonts w:ascii="Times New Roman" w:eastAsia="Times New Roman" w:hAnsi="Times New Roman" w:cs="Times New Roman"/>
          <w:sz w:val="24"/>
          <w:szCs w:val="24"/>
        </w:rPr>
        <w:t>Czytelnia</w:t>
      </w:r>
      <w:r w:rsidR="0026420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21E4D" w:rsidRPr="006242CE">
        <w:rPr>
          <w:rFonts w:ascii="Times New Roman" w:eastAsia="Times New Roman" w:hAnsi="Times New Roman" w:cs="Times New Roman"/>
          <w:sz w:val="24"/>
          <w:szCs w:val="24"/>
        </w:rPr>
        <w:t xml:space="preserve">dla Wszystkich”. </w:t>
      </w:r>
    </w:p>
    <w:p w:rsidR="00BC6A37" w:rsidRPr="005F52ED" w:rsidRDefault="00264205" w:rsidP="00BC6A37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Żoną pisarza została</w:t>
      </w:r>
      <w:r w:rsidR="00BC6A37" w:rsidRPr="005F52ED">
        <w:rPr>
          <w:rFonts w:ascii="Times New Roman" w:eastAsia="Times New Roman" w:hAnsi="Times New Roman" w:cs="Times New Roman"/>
          <w:sz w:val="24"/>
          <w:szCs w:val="24"/>
        </w:rPr>
        <w:t xml:space="preserve"> Na</w:t>
      </w:r>
      <w:r w:rsidR="006242CE">
        <w:rPr>
          <w:rFonts w:ascii="Times New Roman" w:eastAsia="Times New Roman" w:hAnsi="Times New Roman" w:cs="Times New Roman"/>
          <w:sz w:val="24"/>
          <w:szCs w:val="24"/>
        </w:rPr>
        <w:t xml:space="preserve">talia </w:t>
      </w:r>
      <w:proofErr w:type="spellStart"/>
      <w:r w:rsidR="006242CE">
        <w:rPr>
          <w:rFonts w:ascii="Times New Roman" w:eastAsia="Times New Roman" w:hAnsi="Times New Roman" w:cs="Times New Roman"/>
          <w:sz w:val="24"/>
          <w:szCs w:val="24"/>
        </w:rPr>
        <w:t>Bajn</w:t>
      </w:r>
      <w:proofErr w:type="spellEnd"/>
      <w:r w:rsidR="006242CE">
        <w:rPr>
          <w:rFonts w:ascii="Times New Roman" w:eastAsia="Times New Roman" w:hAnsi="Times New Roman" w:cs="Times New Roman"/>
          <w:sz w:val="24"/>
          <w:szCs w:val="24"/>
        </w:rPr>
        <w:t>, której</w:t>
      </w:r>
      <w:r w:rsidR="00BC6A37" w:rsidRPr="005F52ED">
        <w:rPr>
          <w:rFonts w:ascii="Times New Roman" w:eastAsia="Times New Roman" w:hAnsi="Times New Roman" w:cs="Times New Roman"/>
          <w:sz w:val="24"/>
          <w:szCs w:val="24"/>
        </w:rPr>
        <w:t xml:space="preserve"> Umiński </w:t>
      </w:r>
      <w:r w:rsidR="006242CE">
        <w:rPr>
          <w:rFonts w:ascii="Times New Roman" w:eastAsia="Times New Roman" w:hAnsi="Times New Roman" w:cs="Times New Roman"/>
          <w:sz w:val="24"/>
          <w:szCs w:val="24"/>
        </w:rPr>
        <w:t xml:space="preserve">poświęci między innymi </w:t>
      </w:r>
      <w:r w:rsidR="00BC6A37" w:rsidRPr="005F52ED">
        <w:rPr>
          <w:rFonts w:ascii="Times New Roman" w:eastAsia="Times New Roman" w:hAnsi="Times New Roman" w:cs="Times New Roman"/>
          <w:sz w:val="24"/>
          <w:szCs w:val="24"/>
        </w:rPr>
        <w:t>powieść </w:t>
      </w:r>
      <w:r w:rsidR="00BC6A37" w:rsidRPr="005F52ED">
        <w:rPr>
          <w:rFonts w:ascii="Times New Roman" w:eastAsia="Times New Roman" w:hAnsi="Times New Roman" w:cs="Times New Roman"/>
          <w:i/>
          <w:iCs/>
          <w:sz w:val="24"/>
          <w:szCs w:val="24"/>
        </w:rPr>
        <w:t>Balonem do bieguna</w:t>
      </w:r>
      <w:r w:rsidR="006242C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Do roku 1939 mieszkali</w:t>
      </w:r>
      <w:r w:rsidR="00BC6A37" w:rsidRPr="005F52ED">
        <w:rPr>
          <w:rFonts w:ascii="Times New Roman" w:eastAsia="Times New Roman" w:hAnsi="Times New Roman" w:cs="Times New Roman"/>
          <w:sz w:val="24"/>
          <w:szCs w:val="24"/>
        </w:rPr>
        <w:t xml:space="preserve"> w Warszawie, gdzie żona, o ponoć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pięknych, fiołkowych oczach, </w:t>
      </w:r>
      <w:r w:rsidR="00BC6A37" w:rsidRPr="005F52ED">
        <w:rPr>
          <w:rFonts w:ascii="Times New Roman" w:eastAsia="Times New Roman" w:hAnsi="Times New Roman" w:cs="Times New Roman"/>
          <w:sz w:val="24"/>
          <w:szCs w:val="24"/>
        </w:rPr>
        <w:t>prowadzi</w:t>
      </w:r>
      <w:r>
        <w:rPr>
          <w:rFonts w:ascii="Times New Roman" w:eastAsia="Times New Roman" w:hAnsi="Times New Roman" w:cs="Times New Roman"/>
          <w:sz w:val="24"/>
          <w:szCs w:val="24"/>
        </w:rPr>
        <w:t>ła sklep. Na świat przyszła  w tym okresie</w:t>
      </w:r>
      <w:r w:rsidR="00BC6A37" w:rsidRPr="005F52ED">
        <w:rPr>
          <w:rFonts w:ascii="Times New Roman" w:eastAsia="Times New Roman" w:hAnsi="Times New Roman" w:cs="Times New Roman"/>
          <w:sz w:val="24"/>
          <w:szCs w:val="24"/>
        </w:rPr>
        <w:t xml:space="preserve"> też jedyna córka, Alina. Rok </w:t>
      </w:r>
      <w:r>
        <w:rPr>
          <w:rFonts w:ascii="Times New Roman" w:eastAsia="Times New Roman" w:hAnsi="Times New Roman" w:cs="Times New Roman"/>
          <w:sz w:val="24"/>
          <w:szCs w:val="24"/>
        </w:rPr>
        <w:t>1939 zastał Umińskiego wraz żoną i dzieckiem</w:t>
      </w:r>
      <w:r w:rsidR="00F630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Warszawie, ale rodzina przeniosła się </w:t>
      </w:r>
      <w:r w:rsidR="00BC6A37" w:rsidRPr="005F52ED">
        <w:rPr>
          <w:rFonts w:ascii="Times New Roman" w:eastAsia="Times New Roman" w:hAnsi="Times New Roman" w:cs="Times New Roman"/>
          <w:sz w:val="24"/>
          <w:szCs w:val="24"/>
        </w:rPr>
        <w:t>do Milanówka, gdzie uda</w:t>
      </w:r>
      <w:r>
        <w:rPr>
          <w:rFonts w:ascii="Times New Roman" w:eastAsia="Times New Roman" w:hAnsi="Times New Roman" w:cs="Times New Roman"/>
          <w:sz w:val="24"/>
          <w:szCs w:val="24"/>
        </w:rPr>
        <w:t>ło</w:t>
      </w:r>
      <w:r w:rsidR="00BC6A37" w:rsidRPr="005F52ED">
        <w:rPr>
          <w:rFonts w:ascii="Times New Roman" w:eastAsia="Times New Roman" w:hAnsi="Times New Roman" w:cs="Times New Roman"/>
          <w:sz w:val="24"/>
          <w:szCs w:val="24"/>
        </w:rPr>
        <w:t xml:space="preserve"> im się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BC6A37" w:rsidRPr="005F52ED">
        <w:rPr>
          <w:rFonts w:ascii="Times New Roman" w:eastAsia="Times New Roman" w:hAnsi="Times New Roman" w:cs="Times New Roman"/>
          <w:sz w:val="24"/>
          <w:szCs w:val="24"/>
        </w:rPr>
        <w:t>w spokojny sposób przeczekać okres okupacji.</w:t>
      </w:r>
    </w:p>
    <w:p w:rsidR="00BC6A37" w:rsidRPr="005F52ED" w:rsidRDefault="00BC6A37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52ED">
        <w:rPr>
          <w:rFonts w:ascii="Times New Roman" w:eastAsia="Times New Roman" w:hAnsi="Times New Roman" w:cs="Times New Roman"/>
          <w:sz w:val="24"/>
          <w:szCs w:val="24"/>
        </w:rPr>
        <w:t>W roku 1946, na białaczkę, umiera ukochana córka Umińskiego. Cztery lata później odchodzi żona.</w:t>
      </w:r>
    </w:p>
    <w:p w:rsidR="00BC6A37" w:rsidRPr="005F52ED" w:rsidRDefault="00166A41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004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roku 1952 </w:t>
      </w:r>
      <w:r w:rsidR="002642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pisarz </w:t>
      </w:r>
      <w:r w:rsidRPr="00E004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został odznaczony Krzyżem Oficerskim Orderu Odrodzenia Polski </w:t>
      </w:r>
      <w:r w:rsidR="00F630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004B7">
        <w:rPr>
          <w:rFonts w:ascii="Times New Roman" w:hAnsi="Times New Roman" w:cs="Times New Roman"/>
          <w:sz w:val="24"/>
          <w:szCs w:val="24"/>
          <w:shd w:val="clear" w:color="auto" w:fill="FFFFFF"/>
        </w:rPr>
        <w:t>za wybitne osiągnięcia w dziedzinie literatury</w:t>
      </w:r>
      <w:r w:rsidRPr="005F52E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. </w:t>
      </w:r>
    </w:p>
    <w:p w:rsidR="005F52ED" w:rsidRPr="00E004B7" w:rsidRDefault="00E004B7" w:rsidP="00166A41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004B7">
        <w:rPr>
          <w:rFonts w:ascii="Times New Roman" w:hAnsi="Times New Roman" w:cs="Times New Roman"/>
          <w:sz w:val="24"/>
          <w:szCs w:val="24"/>
          <w:shd w:val="clear" w:color="auto" w:fill="FFFFFF"/>
        </w:rPr>
        <w:t>Władysław Umiński z</w:t>
      </w:r>
      <w:r w:rsidR="00166A41" w:rsidRPr="00E004B7">
        <w:rPr>
          <w:rFonts w:ascii="Times New Roman" w:hAnsi="Times New Roman" w:cs="Times New Roman"/>
          <w:sz w:val="24"/>
          <w:szCs w:val="24"/>
          <w:shd w:val="clear" w:color="auto" w:fill="FFFFFF"/>
        </w:rPr>
        <w:t>ma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rł 31 grudnia 1954, jego grób znajduje się </w:t>
      </w:r>
      <w:r w:rsidR="00166A41" w:rsidRPr="00E004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warszawskich Powązkach.</w:t>
      </w:r>
      <w:r w:rsidR="00166A41" w:rsidRPr="00E004B7">
        <w:rPr>
          <w:rFonts w:ascii="Arial" w:hAnsi="Arial" w:cs="Arial"/>
          <w:sz w:val="20"/>
          <w:szCs w:val="20"/>
        </w:rPr>
        <w:br/>
      </w:r>
    </w:p>
    <w:p w:rsidR="005F52ED" w:rsidRPr="008C7F39" w:rsidRDefault="00E004B7" w:rsidP="005F52ED">
      <w:pPr>
        <w:shd w:val="clear" w:color="auto" w:fill="FFFFFF" w:themeFill="background1"/>
        <w:spacing w:after="0" w:line="297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7F39">
        <w:rPr>
          <w:rFonts w:ascii="Times New Roman" w:hAnsi="Times New Roman" w:cs="Times New Roman"/>
          <w:b/>
          <w:sz w:val="24"/>
          <w:szCs w:val="24"/>
          <w:u w:val="single"/>
        </w:rPr>
        <w:t>WYBRANE UTWORY:</w:t>
      </w:r>
    </w:p>
    <w:p w:rsidR="005F52ED" w:rsidRDefault="005F52ED" w:rsidP="005F52ED">
      <w:pPr>
        <w:shd w:val="clear" w:color="auto" w:fill="FFFFFF" w:themeFill="background1"/>
        <w:spacing w:after="0" w:line="297" w:lineRule="atLeast"/>
        <w:rPr>
          <w:rFonts w:ascii="Arial" w:hAnsi="Arial" w:cs="Arial"/>
          <w:color w:val="444444"/>
          <w:sz w:val="20"/>
          <w:szCs w:val="20"/>
        </w:rPr>
      </w:pPr>
    </w:p>
    <w:p w:rsidR="005F52ED" w:rsidRDefault="005F52ED" w:rsidP="005F52ED">
      <w:pPr>
        <w:shd w:val="clear" w:color="auto" w:fill="FFFFFF" w:themeFill="background1"/>
        <w:spacing w:after="0" w:line="297" w:lineRule="atLeast"/>
        <w:rPr>
          <w:rFonts w:ascii="Arial" w:hAnsi="Arial" w:cs="Arial"/>
          <w:color w:val="444444"/>
          <w:sz w:val="20"/>
          <w:szCs w:val="20"/>
        </w:rPr>
      </w:pPr>
    </w:p>
    <w:p w:rsidR="000C3B0D" w:rsidRDefault="00E004B7" w:rsidP="000C3B0D">
      <w:pPr>
        <w:shd w:val="clear" w:color="auto" w:fill="FFFFFF" w:themeFill="background1"/>
        <w:spacing w:after="0" w:line="297" w:lineRule="atLeast"/>
      </w:pPr>
      <w:r>
        <w:rPr>
          <w:noProof/>
        </w:rPr>
        <w:drawing>
          <wp:inline distT="0" distB="0" distL="0" distR="0">
            <wp:extent cx="1304925" cy="1818198"/>
            <wp:effectExtent l="19050" t="0" r="9525" b="0"/>
            <wp:docPr id="3" name="Obraz 1" descr="http://www.antykwariat.nepo.pl/images/produkty/podrozbezpieniedzy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tykwariat.nepo.pl/images/produkty/podrozbezpieniedzy1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32" cy="18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1371600" cy="1896893"/>
            <wp:effectExtent l="19050" t="0" r="0" b="0"/>
            <wp:docPr id="4" name="Obraz 4" descr="http://humanitas.pl/upload/photos/max/9d4552b6b49bcf1990347f939ba7733e7148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umanitas.pl/upload/photos/max/9d4552b6b49bcf1990347f939ba7733e71484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18" cy="18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1380173" cy="1971675"/>
            <wp:effectExtent l="19050" t="0" r="0" b="0"/>
            <wp:docPr id="13" name="Obraz 13" descr="https://www.atticus.pl/okladki/65000/647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ticus.pl/okladki/65000/6478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3" cy="197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4B7">
        <w:t xml:space="preserve"> </w:t>
      </w:r>
      <w:r>
        <w:rPr>
          <w:noProof/>
        </w:rPr>
        <w:drawing>
          <wp:inline distT="0" distB="0" distL="0" distR="0">
            <wp:extent cx="1447800" cy="2041944"/>
            <wp:effectExtent l="19050" t="0" r="0" b="0"/>
            <wp:docPr id="16" name="Obraz 16" descr="http://image.invaluable.com/housePhotos/wojtowicz/73/575673/H3166-L8259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.invaluable.com/housePhotos/wojtowicz/73/575673/H3166-L82590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67" cy="204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B0D" w:rsidRPr="000C3B0D">
        <w:t xml:space="preserve"> </w:t>
      </w:r>
    </w:p>
    <w:p w:rsidR="000C3B0D" w:rsidRDefault="000C3B0D" w:rsidP="000C3B0D">
      <w:pPr>
        <w:shd w:val="clear" w:color="auto" w:fill="FFFFFF" w:themeFill="background1"/>
        <w:spacing w:after="0" w:line="297" w:lineRule="atLeast"/>
      </w:pPr>
    </w:p>
    <w:p w:rsidR="000C3B0D" w:rsidRDefault="000C3B0D" w:rsidP="000C3B0D">
      <w:pPr>
        <w:shd w:val="clear" w:color="auto" w:fill="FFFFFF" w:themeFill="background1"/>
        <w:spacing w:after="0" w:line="297" w:lineRule="atLeast"/>
      </w:pPr>
    </w:p>
    <w:p w:rsidR="005F52ED" w:rsidRPr="000C3B0D" w:rsidRDefault="000C3B0D" w:rsidP="000C3B0D">
      <w:pPr>
        <w:shd w:val="clear" w:color="auto" w:fill="FFFFFF" w:themeFill="background1"/>
        <w:spacing w:after="0" w:line="297" w:lineRule="atLeast"/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>
            <wp:extent cx="1333571" cy="1925476"/>
            <wp:effectExtent l="19050" t="0" r="0" b="0"/>
            <wp:docPr id="19" name="Obraz 19" descr="https://encrypted-tbn0.gstatic.com/images?q=tbn:ANd9GcSPe7maE9IhYVzdBnv0pRCYFWU6wckAohM4H8BCm3y3K2qiQO0L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SPe7maE9IhYVzdBnv0pRCYFWU6wckAohM4H8BCm3y3K2qiQO0LJ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71" cy="192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0D">
        <w:t xml:space="preserve"> </w:t>
      </w:r>
      <w:r>
        <w:rPr>
          <w:noProof/>
        </w:rPr>
        <w:drawing>
          <wp:inline distT="0" distB="0" distL="0" distR="0">
            <wp:extent cx="1429761" cy="1924050"/>
            <wp:effectExtent l="19050" t="0" r="0" b="0"/>
            <wp:docPr id="5" name="Obraz 10" descr="http://bazarek.gallery/198485/13846/2085354/5265860114d5f9a0e8f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zarek.gallery/198485/13846/2085354/5265860114d5f9a0e8fb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77" cy="192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3937" cy="1962150"/>
            <wp:effectExtent l="19050" t="0" r="63" b="0"/>
            <wp:docPr id="22" name="Obraz 22" descr="http://cdn4.swistak.pl/a.swistak.pl/084/015/84015651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4.swistak.pl/a.swistak.pl/084/015/84015651_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37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0D">
        <w:t xml:space="preserve"> </w:t>
      </w:r>
      <w:r>
        <w:rPr>
          <w:noProof/>
        </w:rPr>
        <w:drawing>
          <wp:inline distT="0" distB="0" distL="0" distR="0">
            <wp:extent cx="1227653" cy="1925731"/>
            <wp:effectExtent l="19050" t="0" r="0" b="0"/>
            <wp:docPr id="25" name="Obraz 25" descr="http://cms.antykwariat.waw.pl/mfc/8/6/3/1/86b1ffa6e9b14c7b6032a48877fae62fc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ms.antykwariat.waw.pl/mfc/8/6/3/1/86b1ffa6e9b14c7b6032a48877fae62fc6d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33" cy="192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ED" w:rsidRDefault="005F52ED" w:rsidP="005F52ED">
      <w:pPr>
        <w:shd w:val="clear" w:color="auto" w:fill="FFFFFF" w:themeFill="background1"/>
        <w:spacing w:after="0" w:line="297" w:lineRule="atLeast"/>
        <w:rPr>
          <w:rFonts w:ascii="Arial" w:hAnsi="Arial" w:cs="Arial"/>
          <w:color w:val="444444"/>
          <w:sz w:val="20"/>
          <w:szCs w:val="20"/>
        </w:rPr>
      </w:pPr>
    </w:p>
    <w:p w:rsidR="00695D15" w:rsidRDefault="00695D15" w:rsidP="005F52ED">
      <w:pPr>
        <w:shd w:val="clear" w:color="auto" w:fill="FFFFFF" w:themeFill="background1"/>
        <w:spacing w:after="0" w:line="297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                                                                                                                    </w:t>
      </w:r>
      <w:r w:rsidRPr="00695D15">
        <w:rPr>
          <w:rFonts w:ascii="Times New Roman" w:hAnsi="Times New Roman" w:cs="Times New Roman"/>
          <w:sz w:val="20"/>
          <w:szCs w:val="20"/>
        </w:rPr>
        <w:t xml:space="preserve">Opracowała: Nina </w:t>
      </w:r>
      <w:proofErr w:type="spellStart"/>
      <w:r w:rsidRPr="00695D15">
        <w:rPr>
          <w:rFonts w:ascii="Times New Roman" w:hAnsi="Times New Roman" w:cs="Times New Roman"/>
          <w:sz w:val="20"/>
          <w:szCs w:val="20"/>
        </w:rPr>
        <w:t>Więtczak</w:t>
      </w:r>
      <w:proofErr w:type="spellEnd"/>
    </w:p>
    <w:p w:rsidR="00695D15" w:rsidRDefault="00695D15" w:rsidP="005F52ED">
      <w:pPr>
        <w:shd w:val="clear" w:color="auto" w:fill="FFFFFF" w:themeFill="background1"/>
        <w:spacing w:after="0" w:line="297" w:lineRule="atLeast"/>
        <w:rPr>
          <w:rFonts w:ascii="Times New Roman" w:hAnsi="Times New Roman" w:cs="Times New Roman"/>
          <w:sz w:val="20"/>
          <w:szCs w:val="20"/>
        </w:rPr>
      </w:pPr>
    </w:p>
    <w:p w:rsidR="00695D15" w:rsidRDefault="00695D15" w:rsidP="005F52ED">
      <w:pPr>
        <w:shd w:val="clear" w:color="auto" w:fill="FFFFFF" w:themeFill="background1"/>
        <w:spacing w:after="0" w:line="297" w:lineRule="atLeast"/>
        <w:rPr>
          <w:rFonts w:ascii="Times New Roman" w:hAnsi="Times New Roman" w:cs="Times New Roman"/>
          <w:sz w:val="20"/>
          <w:szCs w:val="20"/>
        </w:rPr>
      </w:pPr>
    </w:p>
    <w:p w:rsidR="00695D15" w:rsidRDefault="00695D15" w:rsidP="005F52ED">
      <w:pPr>
        <w:shd w:val="clear" w:color="auto" w:fill="FFFFFF" w:themeFill="background1"/>
        <w:spacing w:after="0" w:line="297" w:lineRule="atLeast"/>
        <w:rPr>
          <w:rFonts w:ascii="Times New Roman" w:hAnsi="Times New Roman" w:cs="Times New Roman"/>
          <w:sz w:val="20"/>
          <w:szCs w:val="20"/>
        </w:rPr>
      </w:pPr>
    </w:p>
    <w:p w:rsidR="00695D15" w:rsidRPr="00695D15" w:rsidRDefault="00695D15" w:rsidP="005F52ED">
      <w:pPr>
        <w:shd w:val="clear" w:color="auto" w:fill="FFFFFF" w:themeFill="background1"/>
        <w:spacing w:after="0" w:line="297" w:lineRule="atLeast"/>
        <w:rPr>
          <w:rFonts w:ascii="Times New Roman" w:hAnsi="Times New Roman" w:cs="Times New Roman"/>
          <w:sz w:val="20"/>
          <w:szCs w:val="20"/>
        </w:rPr>
      </w:pPr>
    </w:p>
    <w:p w:rsidR="005F52ED" w:rsidRDefault="005F52ED" w:rsidP="005F52ED">
      <w:pPr>
        <w:shd w:val="clear" w:color="auto" w:fill="FFFFFF" w:themeFill="background1"/>
        <w:spacing w:after="0" w:line="297" w:lineRule="atLeast"/>
        <w:rPr>
          <w:rFonts w:ascii="Arial" w:hAnsi="Arial" w:cs="Arial"/>
          <w:color w:val="444444"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5F52ED" w:rsidTr="005F52ED">
        <w:tc>
          <w:tcPr>
            <w:tcW w:w="9212" w:type="dxa"/>
            <w:shd w:val="clear" w:color="auto" w:fill="FBD4B4" w:themeFill="accent6" w:themeFillTint="66"/>
          </w:tcPr>
          <w:p w:rsidR="00B0465F" w:rsidRDefault="00B0465F" w:rsidP="005F52ED">
            <w:pPr>
              <w:spacing w:after="0" w:line="297" w:lineRule="atLeast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0465F" w:rsidRPr="00AB2245" w:rsidRDefault="005F52ED" w:rsidP="005F52ED">
            <w:pPr>
              <w:spacing w:after="0" w:line="297" w:lineRule="atLeast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AB2245">
              <w:rPr>
                <w:rFonts w:ascii="Arial" w:hAnsi="Arial" w:cs="Arial"/>
                <w:b/>
                <w:i/>
                <w:sz w:val="32"/>
                <w:szCs w:val="32"/>
              </w:rPr>
              <w:t>FOTORELACJA Z ODSŁONIĘCIA PAMIĄTKOWEJ TABLICY</w:t>
            </w:r>
          </w:p>
        </w:tc>
      </w:tr>
    </w:tbl>
    <w:p w:rsidR="001129B4" w:rsidRPr="005F52ED" w:rsidRDefault="001129B4" w:rsidP="005F52ED">
      <w:pPr>
        <w:shd w:val="clear" w:color="auto" w:fill="FFFFFF" w:themeFill="background1"/>
        <w:spacing w:after="0" w:line="29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129B4" w:rsidRDefault="001129B4" w:rsidP="002633D1">
      <w:pPr>
        <w:contextualSpacing/>
        <w:jc w:val="center"/>
        <w:rPr>
          <w:rFonts w:ascii="Monotype Corsiva" w:hAnsi="Monotype Corsiva" w:cs="Times New Roman"/>
          <w:i/>
          <w:sz w:val="44"/>
          <w:szCs w:val="44"/>
        </w:rPr>
      </w:pPr>
      <w:r>
        <w:rPr>
          <w:rFonts w:ascii="Monotype Corsiva" w:hAnsi="Monotype Corsiva" w:cs="Times New Roman"/>
          <w:i/>
          <w:noProof/>
          <w:sz w:val="44"/>
          <w:szCs w:val="44"/>
        </w:rPr>
        <w:drawing>
          <wp:inline distT="0" distB="0" distL="0" distR="0">
            <wp:extent cx="4457700" cy="2952750"/>
            <wp:effectExtent l="19050" t="0" r="0" b="0"/>
            <wp:docPr id="2" name="Picture 1" descr="C:\Users\Ada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\Desktop\1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ED" w:rsidRDefault="005F52ED" w:rsidP="005F52ED">
      <w:pPr>
        <w:contextualSpacing/>
        <w:rPr>
          <w:rFonts w:ascii="Monotype Corsiva" w:hAnsi="Monotype Corsiva" w:cs="Times New Roman"/>
          <w:i/>
          <w:sz w:val="44"/>
          <w:szCs w:val="44"/>
        </w:rPr>
      </w:pPr>
    </w:p>
    <w:p w:rsidR="001129B4" w:rsidRPr="00B0465F" w:rsidRDefault="00176481" w:rsidP="002633D1">
      <w:pPr>
        <w:contextualSpacing/>
        <w:jc w:val="center"/>
        <w:rPr>
          <w:rFonts w:ascii="Monotype Corsiva" w:hAnsi="Monotype Corsiva" w:cs="Times New Roman"/>
          <w:i/>
          <w:sz w:val="40"/>
          <w:szCs w:val="40"/>
        </w:rPr>
      </w:pPr>
      <w:r w:rsidRPr="00B0465F">
        <w:rPr>
          <w:rFonts w:ascii="Monotype Corsiva" w:hAnsi="Monotype Corsiva" w:cs="Times New Roman"/>
          <w:i/>
          <w:sz w:val="40"/>
          <w:szCs w:val="40"/>
        </w:rPr>
        <w:t xml:space="preserve">„Pamiętajmy, że obowiązek i odpowiedzialność to Nasz </w:t>
      </w:r>
    </w:p>
    <w:p w:rsidR="00176481" w:rsidRDefault="00176481" w:rsidP="002633D1">
      <w:pPr>
        <w:contextualSpacing/>
        <w:jc w:val="center"/>
        <w:rPr>
          <w:rFonts w:ascii="Monotype Corsiva" w:hAnsi="Monotype Corsiva" w:cs="Times New Roman"/>
          <w:i/>
          <w:sz w:val="40"/>
          <w:szCs w:val="40"/>
        </w:rPr>
      </w:pPr>
      <w:r w:rsidRPr="00B0465F">
        <w:rPr>
          <w:rFonts w:ascii="Monotype Corsiva" w:hAnsi="Monotype Corsiva" w:cs="Times New Roman"/>
          <w:i/>
          <w:sz w:val="40"/>
          <w:szCs w:val="40"/>
        </w:rPr>
        <w:t>przywilej, dla tych, co p</w:t>
      </w:r>
      <w:r w:rsidR="000C0BF3">
        <w:rPr>
          <w:rFonts w:ascii="Monotype Corsiva" w:hAnsi="Monotype Corsiva" w:cs="Times New Roman"/>
          <w:i/>
          <w:sz w:val="40"/>
          <w:szCs w:val="40"/>
        </w:rPr>
        <w:t>o Nas nadchodzą, a tym bardziej</w:t>
      </w:r>
      <w:r w:rsidRPr="00B0465F">
        <w:rPr>
          <w:rFonts w:ascii="Monotype Corsiva" w:hAnsi="Monotype Corsiva" w:cs="Times New Roman"/>
          <w:i/>
          <w:sz w:val="40"/>
          <w:szCs w:val="40"/>
        </w:rPr>
        <w:t xml:space="preserve"> </w:t>
      </w:r>
      <w:r w:rsidR="00051961">
        <w:rPr>
          <w:rFonts w:ascii="Monotype Corsiva" w:hAnsi="Monotype Corsiva" w:cs="Times New Roman"/>
          <w:i/>
          <w:sz w:val="40"/>
          <w:szCs w:val="40"/>
        </w:rPr>
        <w:t>wobec tych</w:t>
      </w:r>
      <w:r w:rsidR="000C0BF3">
        <w:rPr>
          <w:rFonts w:ascii="Monotype Corsiva" w:hAnsi="Monotype Corsiva" w:cs="Times New Roman"/>
          <w:i/>
          <w:sz w:val="40"/>
          <w:szCs w:val="40"/>
        </w:rPr>
        <w:t>,</w:t>
      </w:r>
      <w:r w:rsidR="00051961">
        <w:rPr>
          <w:rFonts w:ascii="Monotype Corsiva" w:hAnsi="Monotype Corsiva" w:cs="Times New Roman"/>
          <w:i/>
          <w:sz w:val="40"/>
          <w:szCs w:val="40"/>
        </w:rPr>
        <w:t xml:space="preserve"> </w:t>
      </w:r>
      <w:r w:rsidRPr="00B0465F">
        <w:rPr>
          <w:rFonts w:ascii="Monotype Corsiva" w:hAnsi="Monotype Corsiva" w:cs="Times New Roman"/>
          <w:i/>
          <w:sz w:val="40"/>
          <w:szCs w:val="40"/>
        </w:rPr>
        <w:t>których dziś już tak brakuje!”</w:t>
      </w:r>
    </w:p>
    <w:p w:rsidR="000C0BF3" w:rsidRPr="000C0BF3" w:rsidRDefault="000C0BF3" w:rsidP="000C0BF3">
      <w:pPr>
        <w:ind w:left="4956" w:firstLine="708"/>
        <w:contextualSpacing/>
        <w:jc w:val="center"/>
        <w:rPr>
          <w:rFonts w:ascii="Monotype Corsiva" w:hAnsi="Monotype Corsiva" w:cs="Times New Roman"/>
          <w:i/>
          <w:sz w:val="28"/>
          <w:szCs w:val="28"/>
        </w:rPr>
      </w:pPr>
      <w:r w:rsidRPr="000C0BF3">
        <w:rPr>
          <w:rFonts w:ascii="Monotype Corsiva" w:hAnsi="Monotype Corsiva" w:cs="Times New Roman"/>
          <w:i/>
          <w:sz w:val="28"/>
          <w:szCs w:val="28"/>
        </w:rPr>
        <w:t>Zbigniew Jan Antczak</w:t>
      </w:r>
    </w:p>
    <w:p w:rsidR="00176481" w:rsidRPr="00176481" w:rsidRDefault="00176481" w:rsidP="00176481">
      <w:pPr>
        <w:jc w:val="center"/>
        <w:rPr>
          <w:b/>
          <w:i/>
          <w:color w:val="000000" w:themeColor="text1"/>
          <w:sz w:val="32"/>
          <w:szCs w:val="32"/>
        </w:rPr>
      </w:pPr>
    </w:p>
    <w:p w:rsidR="00110483" w:rsidRDefault="00110483">
      <w:pPr>
        <w:rPr>
          <w:b/>
          <w:noProof/>
          <w:color w:val="000000" w:themeColor="text1"/>
          <w:sz w:val="72"/>
          <w:szCs w:val="72"/>
        </w:rPr>
      </w:pPr>
      <w:r>
        <w:rPr>
          <w:b/>
          <w:noProof/>
          <w:color w:val="000000" w:themeColor="text1"/>
          <w:sz w:val="72"/>
          <w:szCs w:val="72"/>
        </w:rPr>
        <w:drawing>
          <wp:inline distT="0" distB="0" distL="0" distR="0">
            <wp:extent cx="5753100" cy="3238500"/>
            <wp:effectExtent l="19050" t="0" r="0" b="0"/>
            <wp:docPr id="32" name="Picture 7" descr="C:\Users\Ada\Desktop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a\Desktop\1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483" w:rsidRDefault="00110483">
      <w:pPr>
        <w:rPr>
          <w:b/>
          <w:noProof/>
          <w:color w:val="000000" w:themeColor="text1"/>
          <w:sz w:val="72"/>
          <w:szCs w:val="72"/>
        </w:rPr>
      </w:pPr>
      <w:r>
        <w:rPr>
          <w:b/>
          <w:noProof/>
          <w:color w:val="000000" w:themeColor="text1"/>
          <w:sz w:val="72"/>
          <w:szCs w:val="72"/>
        </w:rPr>
        <w:lastRenderedPageBreak/>
        <w:drawing>
          <wp:inline distT="0" distB="0" distL="0" distR="0">
            <wp:extent cx="5753100" cy="3238500"/>
            <wp:effectExtent l="19050" t="0" r="0" b="0"/>
            <wp:docPr id="30" name="Picture 8" descr="C:\Users\Ada\Desktop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a\Desktop\1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8" w:rsidRDefault="00830948">
      <w:pPr>
        <w:rPr>
          <w:b/>
          <w:noProof/>
          <w:color w:val="000000" w:themeColor="text1"/>
          <w:sz w:val="72"/>
          <w:szCs w:val="72"/>
        </w:rPr>
      </w:pPr>
    </w:p>
    <w:p w:rsidR="00B2254B" w:rsidRDefault="00110483">
      <w:pPr>
        <w:rPr>
          <w:b/>
          <w:noProof/>
          <w:color w:val="000000" w:themeColor="text1"/>
          <w:sz w:val="72"/>
          <w:szCs w:val="72"/>
        </w:rPr>
      </w:pPr>
      <w:r>
        <w:rPr>
          <w:b/>
          <w:noProof/>
          <w:color w:val="000000" w:themeColor="text1"/>
          <w:sz w:val="72"/>
          <w:szCs w:val="72"/>
        </w:rPr>
        <w:drawing>
          <wp:inline distT="0" distB="0" distL="0" distR="0">
            <wp:extent cx="5753100" cy="3152775"/>
            <wp:effectExtent l="19050" t="0" r="0" b="0"/>
            <wp:docPr id="18" name="Picture 5" descr="C:\Users\Ad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a\Desktop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C2C" w:rsidRPr="00830948" w:rsidRDefault="00F440CA" w:rsidP="00553C2C">
      <w:pPr>
        <w:rPr>
          <w:b/>
          <w:noProof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t xml:space="preserve">                                      </w:t>
      </w:r>
      <w:r w:rsidR="00830948">
        <w:rPr>
          <w:b/>
          <w:noProof/>
          <w:color w:val="000000" w:themeColor="text1"/>
          <w:sz w:val="24"/>
          <w:szCs w:val="24"/>
        </w:rPr>
        <w:t xml:space="preserve">                                                                           </w:t>
      </w:r>
      <w:r w:rsidRPr="00AB2245">
        <w:rPr>
          <w:rFonts w:ascii="Times New Roman" w:hAnsi="Times New Roman" w:cs="Times New Roman"/>
          <w:noProof/>
          <w:color w:val="000000" w:themeColor="text1"/>
        </w:rPr>
        <w:t>Opracowała: Adrianna Mizerska</w:t>
      </w:r>
    </w:p>
    <w:p w:rsidR="00D457EE" w:rsidRDefault="00D457EE" w:rsidP="00553C2C">
      <w:pPr>
        <w:rPr>
          <w:rFonts w:ascii="Times New Roman" w:hAnsi="Times New Roman" w:cs="Times New Roman"/>
          <w:noProof/>
          <w:color w:val="000000" w:themeColor="text1"/>
        </w:rPr>
      </w:pPr>
    </w:p>
    <w:p w:rsidR="00581846" w:rsidRDefault="00581846" w:rsidP="00553C2C">
      <w:pPr>
        <w:rPr>
          <w:rFonts w:ascii="Times New Roman" w:hAnsi="Times New Roman" w:cs="Times New Roman"/>
          <w:noProof/>
          <w:color w:val="000000" w:themeColor="text1"/>
        </w:rPr>
      </w:pPr>
    </w:p>
    <w:p w:rsidR="00581846" w:rsidRPr="00252CDE" w:rsidRDefault="00581846" w:rsidP="00553C2C">
      <w:pPr>
        <w:rPr>
          <w:rFonts w:ascii="Times New Roman" w:hAnsi="Times New Roman" w:cs="Times New Roman"/>
          <w:noProof/>
          <w:color w:val="000000" w:themeColor="text1"/>
        </w:rPr>
      </w:pPr>
    </w:p>
    <w:tbl>
      <w:tblPr>
        <w:tblStyle w:val="Tabela-Siatka"/>
        <w:tblW w:w="0" w:type="auto"/>
        <w:tblInd w:w="250" w:type="dxa"/>
        <w:tblLook w:val="04A0"/>
      </w:tblPr>
      <w:tblGrid>
        <w:gridCol w:w="9038"/>
      </w:tblGrid>
      <w:tr w:rsidR="00553C2C" w:rsidTr="009533F8">
        <w:tc>
          <w:tcPr>
            <w:tcW w:w="9038" w:type="dxa"/>
            <w:shd w:val="clear" w:color="auto" w:fill="B6DDE8" w:themeFill="accent5" w:themeFillTint="66"/>
          </w:tcPr>
          <w:p w:rsidR="00553C2C" w:rsidRDefault="00553C2C" w:rsidP="009533F8">
            <w:pPr>
              <w:pStyle w:val="Akapitzlist"/>
              <w:tabs>
                <w:tab w:val="right" w:pos="9072"/>
              </w:tabs>
              <w:ind w:left="0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F532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lastRenderedPageBreak/>
              <w:t>„</w:t>
            </w:r>
            <w:r w:rsidRPr="002F532F">
              <w:rPr>
                <w:rFonts w:ascii="Times New Roman" w:hAnsi="Times New Roman" w:cs="Times New Roman"/>
                <w:b/>
                <w:sz w:val="32"/>
                <w:szCs w:val="32"/>
              </w:rPr>
              <w:t>Polakami nie tylko się rodzimy, ale stajemy z dnia na dzień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…</w:t>
            </w:r>
            <w:r w:rsidRPr="002F532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”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</w:p>
          <w:p w:rsidR="00553C2C" w:rsidRPr="002F532F" w:rsidRDefault="00553C2C" w:rsidP="009533F8">
            <w:pPr>
              <w:pStyle w:val="Akapitzlist"/>
              <w:tabs>
                <w:tab w:val="right" w:pos="9072"/>
              </w:tabs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- wywiad z Panem Zbigniewem Antczakiem                      </w:t>
            </w:r>
          </w:p>
        </w:tc>
      </w:tr>
    </w:tbl>
    <w:p w:rsidR="00032D0C" w:rsidRPr="002F532F" w:rsidRDefault="00553C2C" w:rsidP="00032D0C">
      <w:pPr>
        <w:spacing w:line="240" w:lineRule="auto"/>
        <w:jc w:val="both"/>
        <w:rPr>
          <w:b/>
          <w:i/>
          <w:sz w:val="24"/>
          <w:szCs w:val="24"/>
        </w:rPr>
      </w:pPr>
      <w:r>
        <w:rPr>
          <w:i/>
        </w:rPr>
        <w:t xml:space="preserve">    </w:t>
      </w:r>
      <w:r w:rsidR="00032D0C">
        <w:rPr>
          <w:b/>
          <w:i/>
          <w:sz w:val="24"/>
          <w:szCs w:val="24"/>
        </w:rPr>
        <w:t>Mój tornister, był moją</w:t>
      </w:r>
      <w:r w:rsidR="00032D0C" w:rsidRPr="002F532F">
        <w:rPr>
          <w:b/>
          <w:i/>
          <w:sz w:val="24"/>
          <w:szCs w:val="24"/>
        </w:rPr>
        <w:t xml:space="preserve"> przyszłością, był pełen zaczarowanych przedmiotów, był tam mój el</w:t>
      </w:r>
      <w:r w:rsidR="00D21F9F">
        <w:rPr>
          <w:b/>
          <w:i/>
          <w:sz w:val="24"/>
          <w:szCs w:val="24"/>
        </w:rPr>
        <w:t>ementarz, moja pierwsza książka</w:t>
      </w:r>
      <w:r w:rsidR="00032D0C" w:rsidRPr="002F532F">
        <w:rPr>
          <w:b/>
          <w:i/>
          <w:sz w:val="24"/>
          <w:szCs w:val="24"/>
        </w:rPr>
        <w:t>, mój pierwszy długopis, pierwsze flamastry, i wiele pierwszych rzeczy, które były przede mną w niedalekiej przyszłości</w:t>
      </w:r>
      <w:r w:rsidR="00F63057">
        <w:rPr>
          <w:b/>
          <w:i/>
          <w:sz w:val="24"/>
          <w:szCs w:val="24"/>
        </w:rPr>
        <w:t>…</w:t>
      </w:r>
    </w:p>
    <w:p w:rsidR="00032D0C" w:rsidRPr="00F63057" w:rsidRDefault="00032D0C" w:rsidP="00032D0C">
      <w:pPr>
        <w:tabs>
          <w:tab w:val="right" w:pos="9072"/>
        </w:tabs>
        <w:spacing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F6305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Co skłoniło Pana do ufundowania tablicy poświęconej Władysławowi Umińskiemu?  Czy jest Pan dumny z tego, że spędził dzieciństwo w miejscu, gdzie urodził się autor słowa </w:t>
      </w:r>
      <w:r w:rsidRPr="00F63057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samolot</w:t>
      </w:r>
      <w:r w:rsidRPr="00F63057">
        <w:rPr>
          <w:rFonts w:ascii="Times New Roman" w:hAnsi="Times New Roman" w:cs="Times New Roman"/>
          <w:b/>
          <w:color w:val="000000"/>
          <w:shd w:val="clear" w:color="auto" w:fill="FFFFFF"/>
        </w:rPr>
        <w:t>?</w:t>
      </w:r>
    </w:p>
    <w:p w:rsidR="00032D0C" w:rsidRPr="002F532F" w:rsidRDefault="00032D0C" w:rsidP="00032D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F532F">
        <w:rPr>
          <w:rFonts w:ascii="Times New Roman" w:hAnsi="Times New Roman" w:cs="Times New Roman"/>
          <w:sz w:val="24"/>
          <w:szCs w:val="24"/>
        </w:rPr>
        <w:t>Ten zamysł, aby takowa tablica powstała</w:t>
      </w:r>
      <w:r w:rsidR="00264205">
        <w:rPr>
          <w:rFonts w:ascii="Times New Roman" w:hAnsi="Times New Roman" w:cs="Times New Roman"/>
          <w:sz w:val="24"/>
          <w:szCs w:val="24"/>
        </w:rPr>
        <w:t>,</w:t>
      </w:r>
      <w:r w:rsidRPr="002F532F">
        <w:rPr>
          <w:rFonts w:ascii="Times New Roman" w:hAnsi="Times New Roman" w:cs="Times New Roman"/>
          <w:sz w:val="24"/>
          <w:szCs w:val="24"/>
        </w:rPr>
        <w:t xml:space="preserve"> towarzyszył mi bez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32F">
        <w:rPr>
          <w:rFonts w:ascii="Times New Roman" w:hAnsi="Times New Roman" w:cs="Times New Roman"/>
          <w:sz w:val="24"/>
          <w:szCs w:val="24"/>
        </w:rPr>
        <w:t>mała od kilkudziesięciu lat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F532F">
        <w:rPr>
          <w:rFonts w:ascii="Times New Roman" w:hAnsi="Times New Roman" w:cs="Times New Roman"/>
          <w:sz w:val="24"/>
          <w:szCs w:val="24"/>
        </w:rPr>
        <w:t xml:space="preserve"> tj. o</w:t>
      </w:r>
      <w:r>
        <w:rPr>
          <w:rFonts w:ascii="Times New Roman" w:hAnsi="Times New Roman" w:cs="Times New Roman"/>
          <w:sz w:val="24"/>
          <w:szCs w:val="24"/>
        </w:rPr>
        <w:t>d trzydziestu pięciu. Wtedy to pani Zofia</w:t>
      </w:r>
      <w:r w:rsidRPr="002F5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32F">
        <w:rPr>
          <w:rFonts w:ascii="Times New Roman" w:hAnsi="Times New Roman" w:cs="Times New Roman"/>
          <w:sz w:val="24"/>
          <w:szCs w:val="24"/>
        </w:rPr>
        <w:t>Kacprowicz</w:t>
      </w:r>
      <w:proofErr w:type="spellEnd"/>
      <w:r w:rsidRPr="002F532F">
        <w:rPr>
          <w:rFonts w:ascii="Times New Roman" w:hAnsi="Times New Roman" w:cs="Times New Roman"/>
          <w:sz w:val="24"/>
          <w:szCs w:val="24"/>
        </w:rPr>
        <w:t>, nauczycielka, czytając nam obowiązkowe lektury</w:t>
      </w:r>
      <w:r>
        <w:rPr>
          <w:rFonts w:ascii="Times New Roman" w:hAnsi="Times New Roman" w:cs="Times New Roman"/>
          <w:sz w:val="24"/>
          <w:szCs w:val="24"/>
        </w:rPr>
        <w:t>, „</w:t>
      </w:r>
      <w:r w:rsidRPr="002F532F">
        <w:rPr>
          <w:rFonts w:ascii="Times New Roman" w:hAnsi="Times New Roman" w:cs="Times New Roman"/>
          <w:sz w:val="24"/>
          <w:szCs w:val="24"/>
        </w:rPr>
        <w:t>przenosiła" mnie w inny świat, w świat wyobraźni i magii, ten mó</w:t>
      </w:r>
      <w:r>
        <w:rPr>
          <w:rFonts w:ascii="Times New Roman" w:hAnsi="Times New Roman" w:cs="Times New Roman"/>
          <w:sz w:val="24"/>
          <w:szCs w:val="24"/>
        </w:rPr>
        <w:t>j świat</w:t>
      </w:r>
      <w:r w:rsidRPr="002F532F">
        <w:rPr>
          <w:rFonts w:ascii="Times New Roman" w:hAnsi="Times New Roman" w:cs="Times New Roman"/>
          <w:sz w:val="24"/>
          <w:szCs w:val="24"/>
        </w:rPr>
        <w:t xml:space="preserve">, ale i autora książek </w:t>
      </w:r>
      <w:r>
        <w:rPr>
          <w:rFonts w:ascii="Times New Roman" w:hAnsi="Times New Roman" w:cs="Times New Roman"/>
          <w:sz w:val="24"/>
          <w:szCs w:val="24"/>
        </w:rPr>
        <w:t>- p. Władysława</w:t>
      </w:r>
      <w:r w:rsidRPr="002F532F">
        <w:rPr>
          <w:rFonts w:ascii="Times New Roman" w:hAnsi="Times New Roman" w:cs="Times New Roman"/>
          <w:sz w:val="24"/>
          <w:szCs w:val="24"/>
        </w:rPr>
        <w:t xml:space="preserve"> Umińskiego. Pani </w:t>
      </w:r>
      <w:proofErr w:type="spellStart"/>
      <w:r w:rsidRPr="002F532F">
        <w:rPr>
          <w:rFonts w:ascii="Times New Roman" w:hAnsi="Times New Roman" w:cs="Times New Roman"/>
          <w:sz w:val="24"/>
          <w:szCs w:val="24"/>
        </w:rPr>
        <w:t>Kacprowicz</w:t>
      </w:r>
      <w:proofErr w:type="spellEnd"/>
      <w:r w:rsidRPr="002F532F">
        <w:rPr>
          <w:rFonts w:ascii="Times New Roman" w:hAnsi="Times New Roman" w:cs="Times New Roman"/>
          <w:sz w:val="24"/>
          <w:szCs w:val="24"/>
        </w:rPr>
        <w:t xml:space="preserve"> bywała częstym gościem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32F">
        <w:rPr>
          <w:rFonts w:ascii="Times New Roman" w:hAnsi="Times New Roman" w:cs="Times New Roman"/>
          <w:sz w:val="24"/>
          <w:szCs w:val="24"/>
        </w:rPr>
        <w:t>w naszym domu, tak jako wychowawca, ale i jako przyjaciel, często podnosząc we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F532F">
        <w:rPr>
          <w:rFonts w:ascii="Times New Roman" w:hAnsi="Times New Roman" w:cs="Times New Roman"/>
          <w:sz w:val="24"/>
          <w:szCs w:val="24"/>
        </w:rPr>
        <w:t>wspomnieniach swoich przodków, ale i własnych, że właśnie tutaj urodził sie nasz przyszły Patron szkoły</w:t>
      </w:r>
      <w:r>
        <w:rPr>
          <w:rFonts w:ascii="Times New Roman" w:hAnsi="Times New Roman" w:cs="Times New Roman"/>
          <w:sz w:val="24"/>
          <w:szCs w:val="24"/>
        </w:rPr>
        <w:t>, p</w:t>
      </w:r>
      <w:r w:rsidRPr="002F532F">
        <w:rPr>
          <w:rFonts w:ascii="Times New Roman" w:hAnsi="Times New Roman" w:cs="Times New Roman"/>
          <w:sz w:val="24"/>
          <w:szCs w:val="24"/>
        </w:rPr>
        <w:t xml:space="preserve">an Umiński. </w:t>
      </w:r>
      <w:r w:rsidR="000C0BF3">
        <w:rPr>
          <w:rFonts w:ascii="Times New Roman" w:hAnsi="Times New Roman" w:cs="Times New Roman"/>
          <w:sz w:val="24"/>
          <w:szCs w:val="24"/>
        </w:rPr>
        <w:t>Byłem cierpliwy, a więc</w:t>
      </w:r>
      <w:r w:rsidRPr="002F532F">
        <w:rPr>
          <w:rFonts w:ascii="Times New Roman" w:hAnsi="Times New Roman" w:cs="Times New Roman"/>
          <w:sz w:val="24"/>
          <w:szCs w:val="24"/>
        </w:rPr>
        <w:t xml:space="preserve"> czekałem, czekałem okrągłej rocznicy (150</w:t>
      </w:r>
      <w:r w:rsidR="00264205">
        <w:rPr>
          <w:rFonts w:ascii="Times New Roman" w:hAnsi="Times New Roman" w:cs="Times New Roman"/>
          <w:sz w:val="24"/>
          <w:szCs w:val="24"/>
        </w:rPr>
        <w:t>.</w:t>
      </w:r>
      <w:r w:rsidR="000C0BF3">
        <w:rPr>
          <w:rFonts w:ascii="Times New Roman" w:hAnsi="Times New Roman" w:cs="Times New Roman"/>
          <w:sz w:val="24"/>
          <w:szCs w:val="24"/>
        </w:rPr>
        <w:t xml:space="preserve"> rocznicy urodzin</w:t>
      </w:r>
      <w:r w:rsidRPr="002F532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A czy jestem dumny? W sensie „makro" tak</w:t>
      </w:r>
      <w:r w:rsidR="00647A1F">
        <w:rPr>
          <w:rFonts w:ascii="Times New Roman" w:hAnsi="Times New Roman" w:cs="Times New Roman"/>
          <w:sz w:val="24"/>
          <w:szCs w:val="24"/>
        </w:rPr>
        <w:t xml:space="preserve">, jako mieszkaniec </w:t>
      </w:r>
      <w:proofErr w:type="spellStart"/>
      <w:r w:rsidR="00647A1F">
        <w:rPr>
          <w:rFonts w:ascii="Times New Roman" w:hAnsi="Times New Roman" w:cs="Times New Roman"/>
          <w:sz w:val="24"/>
          <w:szCs w:val="24"/>
        </w:rPr>
        <w:t>Przedcza</w:t>
      </w:r>
      <w:proofErr w:type="spellEnd"/>
      <w:r w:rsidR="00647A1F">
        <w:rPr>
          <w:rFonts w:ascii="Times New Roman" w:hAnsi="Times New Roman" w:cs="Times New Roman"/>
          <w:sz w:val="24"/>
          <w:szCs w:val="24"/>
        </w:rPr>
        <w:t xml:space="preserve">, </w:t>
      </w:r>
      <w:r w:rsidRPr="002F532F">
        <w:rPr>
          <w:rFonts w:ascii="Times New Roman" w:hAnsi="Times New Roman" w:cs="Times New Roman"/>
          <w:sz w:val="24"/>
          <w:szCs w:val="24"/>
        </w:rPr>
        <w:t>tak jak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0BF3">
        <w:rPr>
          <w:rFonts w:ascii="Times New Roman" w:hAnsi="Times New Roman" w:cs="Times New Roman"/>
          <w:sz w:val="24"/>
          <w:szCs w:val="24"/>
        </w:rPr>
        <w:t xml:space="preserve">i </w:t>
      </w:r>
      <w:r w:rsidR="00647A1F">
        <w:rPr>
          <w:rFonts w:ascii="Times New Roman" w:hAnsi="Times New Roman" w:cs="Times New Roman"/>
          <w:sz w:val="24"/>
          <w:szCs w:val="24"/>
        </w:rPr>
        <w:t>Wy, bo jest to powód do dumy,</w:t>
      </w:r>
      <w:r w:rsidRPr="002F532F">
        <w:rPr>
          <w:rFonts w:ascii="Times New Roman" w:hAnsi="Times New Roman" w:cs="Times New Roman"/>
          <w:sz w:val="24"/>
          <w:szCs w:val="24"/>
        </w:rPr>
        <w:t xml:space="preserve"> był przecież i patriotą, i</w:t>
      </w:r>
      <w:r w:rsidR="00C17BB7">
        <w:rPr>
          <w:rFonts w:ascii="Times New Roman" w:hAnsi="Times New Roman" w:cs="Times New Roman"/>
          <w:sz w:val="24"/>
          <w:szCs w:val="24"/>
        </w:rPr>
        <w:t> </w:t>
      </w:r>
      <w:r w:rsidRPr="002F532F">
        <w:rPr>
          <w:rFonts w:ascii="Times New Roman" w:hAnsi="Times New Roman" w:cs="Times New Roman"/>
          <w:sz w:val="24"/>
          <w:szCs w:val="24"/>
        </w:rPr>
        <w:t>Wielkim Polakiem. W swojej twórczości, gdy Polski nie było na mapie Europy, walczył dostępnymi środkami (piórem) o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F532F">
        <w:rPr>
          <w:rFonts w:ascii="Times New Roman" w:hAnsi="Times New Roman" w:cs="Times New Roman"/>
          <w:sz w:val="24"/>
          <w:szCs w:val="24"/>
        </w:rPr>
        <w:t>Polską Świadomość Narodową. M</w:t>
      </w:r>
      <w:r>
        <w:rPr>
          <w:rFonts w:ascii="Times New Roman" w:hAnsi="Times New Roman" w:cs="Times New Roman"/>
          <w:sz w:val="24"/>
          <w:szCs w:val="24"/>
        </w:rPr>
        <w:t>iał przemożny wpływ tak na Naszą T</w:t>
      </w:r>
      <w:r w:rsidR="00755FD5">
        <w:rPr>
          <w:rFonts w:ascii="Times New Roman" w:hAnsi="Times New Roman" w:cs="Times New Roman"/>
          <w:sz w:val="24"/>
          <w:szCs w:val="24"/>
        </w:rPr>
        <w:t>ożsamość, ja</w:t>
      </w:r>
      <w:r w:rsidR="000111EE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32F">
        <w:rPr>
          <w:rFonts w:ascii="Times New Roman" w:hAnsi="Times New Roman" w:cs="Times New Roman"/>
          <w:sz w:val="24"/>
          <w:szCs w:val="24"/>
        </w:rPr>
        <w:t>i Ducha Narodu, obok współtworzących owego okresu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F532F">
        <w:rPr>
          <w:rFonts w:ascii="Times New Roman" w:hAnsi="Times New Roman" w:cs="Times New Roman"/>
          <w:sz w:val="24"/>
          <w:szCs w:val="24"/>
        </w:rPr>
        <w:t xml:space="preserve"> np. H.</w:t>
      </w:r>
      <w:r w:rsidR="00C17BB7">
        <w:rPr>
          <w:rFonts w:ascii="Times New Roman" w:hAnsi="Times New Roman" w:cs="Times New Roman"/>
          <w:sz w:val="24"/>
          <w:szCs w:val="24"/>
        </w:rPr>
        <w:t> </w:t>
      </w:r>
      <w:r w:rsidRPr="002F532F">
        <w:rPr>
          <w:rFonts w:ascii="Times New Roman" w:hAnsi="Times New Roman" w:cs="Times New Roman"/>
          <w:sz w:val="24"/>
          <w:szCs w:val="24"/>
        </w:rPr>
        <w:t xml:space="preserve">Sienkiewicza </w:t>
      </w:r>
      <w:r w:rsidR="00755FD5">
        <w:rPr>
          <w:rFonts w:ascii="Times New Roman" w:hAnsi="Times New Roman" w:cs="Times New Roman"/>
          <w:sz w:val="24"/>
          <w:szCs w:val="24"/>
        </w:rPr>
        <w:t>(Trylogia- „</w:t>
      </w:r>
      <w:r w:rsidRPr="002F532F">
        <w:rPr>
          <w:rFonts w:ascii="Times New Roman" w:hAnsi="Times New Roman" w:cs="Times New Roman"/>
          <w:sz w:val="24"/>
          <w:szCs w:val="24"/>
        </w:rPr>
        <w:t>ku pokrzepieniu serc")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F532F">
        <w:rPr>
          <w:rFonts w:ascii="Times New Roman" w:hAnsi="Times New Roman" w:cs="Times New Roman"/>
          <w:sz w:val="24"/>
          <w:szCs w:val="24"/>
        </w:rPr>
        <w:t xml:space="preserve"> Jako mieszkaniec, a dziś jako właściciel domu, odczuwam raczej specyfikę, wyjąt</w:t>
      </w:r>
      <w:r>
        <w:rPr>
          <w:rFonts w:ascii="Times New Roman" w:hAnsi="Times New Roman" w:cs="Times New Roman"/>
          <w:sz w:val="24"/>
          <w:szCs w:val="24"/>
        </w:rPr>
        <w:t>kowość, i niepowtarzalność domu i życia w jego murach.</w:t>
      </w:r>
      <w:r w:rsidRPr="002F532F">
        <w:rPr>
          <w:rFonts w:ascii="Times New Roman" w:hAnsi="Times New Roman" w:cs="Times New Roman"/>
          <w:sz w:val="24"/>
          <w:szCs w:val="24"/>
        </w:rPr>
        <w:t xml:space="preserve"> To tak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F532F">
        <w:rPr>
          <w:rFonts w:ascii="Times New Roman" w:hAnsi="Times New Roman" w:cs="Times New Roman"/>
          <w:sz w:val="24"/>
          <w:szCs w:val="24"/>
        </w:rPr>
        <w:t xml:space="preserve"> jakbyśmy zostali zaproszeni na piękny bal, </w:t>
      </w:r>
      <w:r w:rsidR="00C17BB7">
        <w:rPr>
          <w:rFonts w:ascii="Times New Roman" w:hAnsi="Times New Roman" w:cs="Times New Roman"/>
          <w:sz w:val="24"/>
          <w:szCs w:val="24"/>
        </w:rPr>
        <w:t>który kiedyś i tak zakończyć się</w:t>
      </w:r>
      <w:r w:rsidRPr="002F532F">
        <w:rPr>
          <w:rFonts w:ascii="Times New Roman" w:hAnsi="Times New Roman" w:cs="Times New Roman"/>
          <w:sz w:val="24"/>
          <w:szCs w:val="24"/>
        </w:rPr>
        <w:t xml:space="preserve"> musi. Pozostaje jednak odpowie</w:t>
      </w:r>
      <w:r>
        <w:rPr>
          <w:rFonts w:ascii="Times New Roman" w:hAnsi="Times New Roman" w:cs="Times New Roman"/>
          <w:sz w:val="24"/>
          <w:szCs w:val="24"/>
        </w:rPr>
        <w:t>dzialność</w:t>
      </w:r>
      <w:r w:rsidRPr="002F532F">
        <w:rPr>
          <w:rFonts w:ascii="Times New Roman" w:hAnsi="Times New Roman" w:cs="Times New Roman"/>
          <w:sz w:val="24"/>
          <w:szCs w:val="24"/>
        </w:rPr>
        <w:t>, której częścią dzi</w:t>
      </w:r>
      <w:r>
        <w:rPr>
          <w:rFonts w:ascii="Times New Roman" w:hAnsi="Times New Roman" w:cs="Times New Roman"/>
          <w:sz w:val="24"/>
          <w:szCs w:val="24"/>
        </w:rPr>
        <w:t>ś i jutro właśnie to Wy stać się</w:t>
      </w:r>
      <w:r w:rsidRPr="002F532F">
        <w:rPr>
          <w:rFonts w:ascii="Times New Roman" w:hAnsi="Times New Roman" w:cs="Times New Roman"/>
          <w:sz w:val="24"/>
          <w:szCs w:val="24"/>
        </w:rPr>
        <w:t xml:space="preserve"> music</w:t>
      </w:r>
      <w:r>
        <w:rPr>
          <w:rFonts w:ascii="Times New Roman" w:hAnsi="Times New Roman" w:cs="Times New Roman"/>
          <w:sz w:val="24"/>
          <w:szCs w:val="24"/>
        </w:rPr>
        <w:t>ie, i już j</w:t>
      </w:r>
      <w:r w:rsidRPr="002F532F">
        <w:rPr>
          <w:rFonts w:ascii="Times New Roman" w:hAnsi="Times New Roman" w:cs="Times New Roman"/>
          <w:sz w:val="24"/>
          <w:szCs w:val="24"/>
        </w:rPr>
        <w:t>esteście, będąc uczniami Szkoły Podstawowej w Przedczu . </w:t>
      </w:r>
    </w:p>
    <w:p w:rsidR="00032D0C" w:rsidRPr="00F63057" w:rsidRDefault="00032D0C" w:rsidP="00032D0C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F63057">
        <w:rPr>
          <w:rFonts w:ascii="Times New Roman" w:hAnsi="Times New Roman" w:cs="Times New Roman"/>
          <w:b/>
          <w:color w:val="000000"/>
          <w:shd w:val="clear" w:color="auto" w:fill="FFFFFF"/>
        </w:rPr>
        <w:t>Kto zaprojektował i w jakiej pracowni powstała tablica? Z jakiego materiału ją wykonano</w:t>
      </w:r>
      <w:r w:rsidR="00F6305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     </w:t>
      </w:r>
      <w:r w:rsidRPr="00F6305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i jakie są jej wymiary? </w:t>
      </w:r>
    </w:p>
    <w:p w:rsidR="00032D0C" w:rsidRPr="001719AB" w:rsidRDefault="00032D0C" w:rsidP="00032D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F532F">
        <w:rPr>
          <w:rFonts w:ascii="Times New Roman" w:hAnsi="Times New Roman" w:cs="Times New Roman"/>
          <w:sz w:val="24"/>
          <w:szCs w:val="24"/>
        </w:rPr>
        <w:t xml:space="preserve">Tablica powstała w Obornikach koło </w:t>
      </w:r>
      <w:r>
        <w:rPr>
          <w:rFonts w:ascii="Times New Roman" w:hAnsi="Times New Roman" w:cs="Times New Roman"/>
          <w:sz w:val="24"/>
          <w:szCs w:val="24"/>
        </w:rPr>
        <w:t>Poznania. Zaprojektowało ją dwoje inżynierów – państwo Agnieszka i Krzysztof Nowakowie.  Tablicę</w:t>
      </w:r>
      <w:r w:rsidRPr="002F532F">
        <w:rPr>
          <w:rFonts w:ascii="Times New Roman" w:hAnsi="Times New Roman" w:cs="Times New Roman"/>
          <w:sz w:val="24"/>
          <w:szCs w:val="24"/>
        </w:rPr>
        <w:t xml:space="preserve"> wykonano o wymiarach 60x40 </w:t>
      </w:r>
      <w:proofErr w:type="spellStart"/>
      <w:r w:rsidRPr="002F532F">
        <w:rPr>
          <w:rFonts w:ascii="Times New Roman" w:hAnsi="Times New Roman" w:cs="Times New Roman"/>
          <w:sz w:val="24"/>
          <w:szCs w:val="24"/>
        </w:rPr>
        <w:t>cm</w:t>
      </w:r>
      <w:proofErr w:type="spellEnd"/>
      <w:r w:rsidRPr="002F532F">
        <w:rPr>
          <w:rFonts w:ascii="Times New Roman" w:hAnsi="Times New Roman" w:cs="Times New Roman"/>
          <w:sz w:val="24"/>
          <w:szCs w:val="24"/>
        </w:rPr>
        <w:t xml:space="preserve">. Jest to </w:t>
      </w:r>
      <w:proofErr w:type="spellStart"/>
      <w:r w:rsidRPr="002F532F">
        <w:rPr>
          <w:rFonts w:ascii="Times New Roman" w:hAnsi="Times New Roman" w:cs="Times New Roman"/>
          <w:sz w:val="24"/>
          <w:szCs w:val="24"/>
        </w:rPr>
        <w:t>cezulowany</w:t>
      </w:r>
      <w:proofErr w:type="spellEnd"/>
      <w:r w:rsidRPr="002F532F">
        <w:rPr>
          <w:rFonts w:ascii="Times New Roman" w:hAnsi="Times New Roman" w:cs="Times New Roman"/>
          <w:sz w:val="24"/>
          <w:szCs w:val="24"/>
        </w:rPr>
        <w:t xml:space="preserve"> odlew mosiężny. Natomiast redakc</w:t>
      </w:r>
      <w:r>
        <w:rPr>
          <w:rFonts w:ascii="Times New Roman" w:hAnsi="Times New Roman" w:cs="Times New Roman"/>
          <w:sz w:val="24"/>
          <w:szCs w:val="24"/>
        </w:rPr>
        <w:t>ją</w:t>
      </w:r>
      <w:r w:rsidRPr="002F532F">
        <w:rPr>
          <w:rFonts w:ascii="Times New Roman" w:hAnsi="Times New Roman" w:cs="Times New Roman"/>
          <w:sz w:val="24"/>
          <w:szCs w:val="24"/>
        </w:rPr>
        <w:t xml:space="preserve"> tekstu zająłem sie osobiście, w </w:t>
      </w:r>
      <w:r>
        <w:rPr>
          <w:rFonts w:ascii="Times New Roman" w:hAnsi="Times New Roman" w:cs="Times New Roman"/>
          <w:sz w:val="24"/>
          <w:szCs w:val="24"/>
        </w:rPr>
        <w:t xml:space="preserve">jego korekcie </w:t>
      </w:r>
      <w:r w:rsidRPr="002F532F">
        <w:rPr>
          <w:rFonts w:ascii="Times New Roman" w:hAnsi="Times New Roman" w:cs="Times New Roman"/>
          <w:sz w:val="24"/>
          <w:szCs w:val="24"/>
        </w:rPr>
        <w:t xml:space="preserve"> pomagała mi moja sąsiadka, była naucz</w:t>
      </w:r>
      <w:r>
        <w:rPr>
          <w:rFonts w:ascii="Times New Roman" w:hAnsi="Times New Roman" w:cs="Times New Roman"/>
          <w:sz w:val="24"/>
          <w:szCs w:val="24"/>
        </w:rPr>
        <w:t>ycielka n</w:t>
      </w:r>
      <w:r w:rsidRPr="002F532F">
        <w:rPr>
          <w:rFonts w:ascii="Times New Roman" w:hAnsi="Times New Roman" w:cs="Times New Roman"/>
          <w:sz w:val="24"/>
          <w:szCs w:val="24"/>
        </w:rPr>
        <w:t>aszej szkoły</w:t>
      </w:r>
      <w:r>
        <w:rPr>
          <w:rFonts w:ascii="Times New Roman" w:hAnsi="Times New Roman" w:cs="Times New Roman"/>
          <w:sz w:val="24"/>
          <w:szCs w:val="24"/>
        </w:rPr>
        <w:t>, p</w:t>
      </w:r>
      <w:r w:rsidRPr="002F532F">
        <w:rPr>
          <w:rFonts w:ascii="Times New Roman" w:hAnsi="Times New Roman" w:cs="Times New Roman"/>
          <w:sz w:val="24"/>
          <w:szCs w:val="24"/>
        </w:rPr>
        <w:t xml:space="preserve">ani A. </w:t>
      </w:r>
      <w:proofErr w:type="spellStart"/>
      <w:r w:rsidRPr="002F532F">
        <w:rPr>
          <w:rFonts w:ascii="Times New Roman" w:hAnsi="Times New Roman" w:cs="Times New Roman"/>
          <w:sz w:val="24"/>
          <w:szCs w:val="24"/>
        </w:rPr>
        <w:t>Pę</w:t>
      </w:r>
      <w:r>
        <w:rPr>
          <w:rFonts w:ascii="Times New Roman" w:hAnsi="Times New Roman" w:cs="Times New Roman"/>
          <w:sz w:val="24"/>
          <w:szCs w:val="24"/>
        </w:rPr>
        <w:t>ksińska</w:t>
      </w:r>
      <w:proofErr w:type="spellEnd"/>
      <w:r w:rsidRPr="002F53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32F">
        <w:rPr>
          <w:rFonts w:ascii="Times New Roman" w:hAnsi="Times New Roman" w:cs="Times New Roman"/>
          <w:sz w:val="24"/>
          <w:szCs w:val="24"/>
        </w:rPr>
        <w:t xml:space="preserve"> za</w:t>
      </w:r>
      <w:r>
        <w:rPr>
          <w:rFonts w:ascii="Times New Roman" w:hAnsi="Times New Roman" w:cs="Times New Roman"/>
          <w:sz w:val="24"/>
          <w:szCs w:val="24"/>
        </w:rPr>
        <w:t> co bardzo jestem jej wdzięczny</w:t>
      </w:r>
      <w:r w:rsidRPr="002F532F">
        <w:rPr>
          <w:rFonts w:ascii="Times New Roman" w:hAnsi="Times New Roman" w:cs="Times New Roman"/>
          <w:sz w:val="24"/>
          <w:szCs w:val="24"/>
        </w:rPr>
        <w:t>. 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Ach</w:t>
      </w:r>
      <w:r>
        <w:rPr>
          <w:rFonts w:ascii="Times New Roman" w:eastAsia="Times New Roman" w:hAnsi="Times New Roman" w:cs="Times New Roman"/>
          <w:sz w:val="24"/>
          <w:szCs w:val="24"/>
        </w:rPr>
        <w:t>, tak zapomniałem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, fir</w:t>
      </w:r>
      <w:r>
        <w:rPr>
          <w:rFonts w:ascii="Times New Roman" w:eastAsia="Times New Roman" w:hAnsi="Times New Roman" w:cs="Times New Roman"/>
          <w:sz w:val="24"/>
          <w:szCs w:val="24"/>
        </w:rPr>
        <w:t>ma nazywa się " MANK"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. Dziękuję.</w:t>
      </w:r>
    </w:p>
    <w:p w:rsidR="00032D0C" w:rsidRPr="00F63057" w:rsidRDefault="00032D0C" w:rsidP="00032D0C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F63057">
        <w:rPr>
          <w:rFonts w:ascii="Times New Roman" w:hAnsi="Times New Roman" w:cs="Times New Roman"/>
          <w:b/>
          <w:color w:val="000000"/>
          <w:shd w:val="clear" w:color="auto" w:fill="FFFFFF"/>
        </w:rPr>
        <w:t>Wróćmy teraz do czasów, gdy Pan był uczniem Szkoły Podstawowej w Przedczu.  Co najmilej zapisało się w Pańskich wspomnieniach?</w:t>
      </w:r>
    </w:p>
    <w:p w:rsidR="00755FD5" w:rsidRDefault="00032D0C" w:rsidP="00032D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Tak</w:t>
      </w:r>
      <w:r w:rsidRPr="002F532F">
        <w:rPr>
          <w:rFonts w:ascii="Times New Roman" w:hAnsi="Times New Roman" w:cs="Times New Roman"/>
          <w:sz w:val="24"/>
          <w:szCs w:val="24"/>
        </w:rPr>
        <w:t>, mam bardzo dużo miłych wspomnień, ale przez całe życie we wspomnieniach wrac</w:t>
      </w:r>
      <w:r>
        <w:rPr>
          <w:rFonts w:ascii="Times New Roman" w:hAnsi="Times New Roman" w:cs="Times New Roman"/>
          <w:sz w:val="24"/>
          <w:szCs w:val="24"/>
        </w:rPr>
        <w:t>a to „</w:t>
      </w:r>
      <w:r w:rsidRPr="002F532F">
        <w:rPr>
          <w:rFonts w:ascii="Times New Roman" w:hAnsi="Times New Roman" w:cs="Times New Roman"/>
          <w:sz w:val="24"/>
          <w:szCs w:val="24"/>
        </w:rPr>
        <w:t>jedyne" tak często</w:t>
      </w:r>
      <w:r>
        <w:rPr>
          <w:rFonts w:ascii="Times New Roman" w:hAnsi="Times New Roman" w:cs="Times New Roman"/>
          <w:sz w:val="24"/>
          <w:szCs w:val="24"/>
        </w:rPr>
        <w:t xml:space="preserve">, … </w:t>
      </w:r>
      <w:r w:rsidRPr="002F532F">
        <w:rPr>
          <w:rFonts w:ascii="Times New Roman" w:hAnsi="Times New Roman" w:cs="Times New Roman"/>
          <w:sz w:val="24"/>
          <w:szCs w:val="24"/>
        </w:rPr>
        <w:t xml:space="preserve">Miałem wtedy siedem </w:t>
      </w:r>
      <w:r>
        <w:rPr>
          <w:rFonts w:ascii="Times New Roman" w:hAnsi="Times New Roman" w:cs="Times New Roman"/>
          <w:sz w:val="24"/>
          <w:szCs w:val="24"/>
        </w:rPr>
        <w:t>lat, był rok 1977, byłem właśnie na „</w:t>
      </w:r>
      <w:r w:rsidRPr="002F532F">
        <w:rPr>
          <w:rFonts w:ascii="Times New Roman" w:hAnsi="Times New Roman" w:cs="Times New Roman"/>
          <w:sz w:val="24"/>
          <w:szCs w:val="24"/>
        </w:rPr>
        <w:t>przedproż</w:t>
      </w:r>
      <w:r>
        <w:rPr>
          <w:rFonts w:ascii="Times New Roman" w:hAnsi="Times New Roman" w:cs="Times New Roman"/>
          <w:sz w:val="24"/>
          <w:szCs w:val="24"/>
        </w:rPr>
        <w:t>u” lata, wakacji i „</w:t>
      </w:r>
      <w:r w:rsidRPr="002F532F">
        <w:rPr>
          <w:rFonts w:ascii="Times New Roman" w:hAnsi="Times New Roman" w:cs="Times New Roman"/>
          <w:sz w:val="24"/>
          <w:szCs w:val="24"/>
        </w:rPr>
        <w:t xml:space="preserve">nowego świata", który miał sie rozpocząć dla </w:t>
      </w:r>
      <w:r>
        <w:rPr>
          <w:rFonts w:ascii="Times New Roman" w:hAnsi="Times New Roman" w:cs="Times New Roman"/>
          <w:sz w:val="24"/>
          <w:szCs w:val="24"/>
        </w:rPr>
        <w:t>mnie z dniem pierwszego września.</w:t>
      </w:r>
      <w:r w:rsidRPr="002F532F">
        <w:rPr>
          <w:rFonts w:ascii="Times New Roman" w:hAnsi="Times New Roman" w:cs="Times New Roman"/>
          <w:sz w:val="24"/>
          <w:szCs w:val="24"/>
        </w:rPr>
        <w:t xml:space="preserve"> Szedłem dumny wiejską drogą wraz z bratem, byliśmy jacyś inni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F532F">
        <w:rPr>
          <w:rFonts w:ascii="Times New Roman" w:hAnsi="Times New Roman" w:cs="Times New Roman"/>
          <w:sz w:val="24"/>
          <w:szCs w:val="24"/>
        </w:rPr>
        <w:t xml:space="preserve"> odmienieni, jacyś dziwnie kolorowi, czułem się wyjątkowo?! Pamiętam gospodarstwa skąpane w półcieniach popołudniowego słońca, ludzi krzątających sie w obejściach swoich </w:t>
      </w:r>
      <w:r w:rsidR="00755FD5">
        <w:rPr>
          <w:rFonts w:ascii="Times New Roman" w:hAnsi="Times New Roman" w:cs="Times New Roman"/>
          <w:sz w:val="24"/>
          <w:szCs w:val="24"/>
        </w:rPr>
        <w:t>domostw</w:t>
      </w:r>
      <w:r w:rsidRPr="002F532F">
        <w:rPr>
          <w:rFonts w:ascii="Times New Roman" w:hAnsi="Times New Roman" w:cs="Times New Roman"/>
          <w:sz w:val="24"/>
          <w:szCs w:val="24"/>
        </w:rPr>
        <w:t>, tak skrzętnie uwijających</w:t>
      </w:r>
      <w:r>
        <w:rPr>
          <w:rFonts w:ascii="Times New Roman" w:hAnsi="Times New Roman" w:cs="Times New Roman"/>
          <w:sz w:val="24"/>
          <w:szCs w:val="24"/>
        </w:rPr>
        <w:t xml:space="preserve"> się</w:t>
      </w:r>
      <w:r w:rsidRPr="002F532F">
        <w:rPr>
          <w:rFonts w:ascii="Times New Roman" w:hAnsi="Times New Roman" w:cs="Times New Roman"/>
          <w:sz w:val="24"/>
          <w:szCs w:val="24"/>
        </w:rPr>
        <w:t xml:space="preserve"> nim </w:t>
      </w:r>
      <w:r>
        <w:rPr>
          <w:rFonts w:ascii="Times New Roman" w:hAnsi="Times New Roman" w:cs="Times New Roman"/>
          <w:sz w:val="24"/>
          <w:szCs w:val="24"/>
        </w:rPr>
        <w:t>zapadnie zmrok. Dużo, tak dużo „</w:t>
      </w:r>
      <w:r w:rsidRPr="002F532F">
        <w:rPr>
          <w:rFonts w:ascii="Times New Roman" w:hAnsi="Times New Roman" w:cs="Times New Roman"/>
          <w:sz w:val="24"/>
          <w:szCs w:val="24"/>
        </w:rPr>
        <w:t>twarzy", których mi dziś tak</w:t>
      </w:r>
      <w:r>
        <w:rPr>
          <w:rFonts w:ascii="Times New Roman" w:hAnsi="Times New Roman" w:cs="Times New Roman"/>
          <w:sz w:val="24"/>
          <w:szCs w:val="24"/>
        </w:rPr>
        <w:t xml:space="preserve"> brakuje, aby móc ich pozdrowić i jeszcze raz mieć tę</w:t>
      </w:r>
      <w:r w:rsidRPr="002F532F">
        <w:rPr>
          <w:rFonts w:ascii="Times New Roman" w:hAnsi="Times New Roman" w:cs="Times New Roman"/>
          <w:sz w:val="24"/>
          <w:szCs w:val="24"/>
        </w:rPr>
        <w:t xml:space="preserve"> możliwość,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Pr="002F532F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ypowiedzieć w ślad za dorosłymi</w:t>
      </w:r>
      <w:r w:rsidR="00755FD5">
        <w:rPr>
          <w:rFonts w:ascii="Times New Roman" w:hAnsi="Times New Roman" w:cs="Times New Roman"/>
          <w:sz w:val="24"/>
          <w:szCs w:val="24"/>
        </w:rPr>
        <w:t>: „</w:t>
      </w:r>
      <w:r w:rsidRPr="002F532F">
        <w:rPr>
          <w:rFonts w:ascii="Times New Roman" w:hAnsi="Times New Roman" w:cs="Times New Roman"/>
          <w:sz w:val="24"/>
          <w:szCs w:val="24"/>
        </w:rPr>
        <w:t xml:space="preserve">Szczęść Boże ". </w:t>
      </w:r>
    </w:p>
    <w:p w:rsidR="00032D0C" w:rsidRPr="002F532F" w:rsidRDefault="00032D0C" w:rsidP="00755FD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532F">
        <w:rPr>
          <w:rFonts w:ascii="Times New Roman" w:hAnsi="Times New Roman" w:cs="Times New Roman"/>
          <w:sz w:val="24"/>
          <w:szCs w:val="24"/>
        </w:rPr>
        <w:lastRenderedPageBreak/>
        <w:t>To taka magia chwili: rozkołysane lipy nad głowami niczym szpaler szpad, a w</w:t>
      </w:r>
      <w:r w:rsidR="00C17BB7">
        <w:rPr>
          <w:rFonts w:ascii="Times New Roman" w:hAnsi="Times New Roman" w:cs="Times New Roman"/>
          <w:sz w:val="24"/>
          <w:szCs w:val="24"/>
        </w:rPr>
        <w:t> </w:t>
      </w:r>
      <w:r w:rsidRPr="002F532F">
        <w:rPr>
          <w:rFonts w:ascii="Times New Roman" w:hAnsi="Times New Roman" w:cs="Times New Roman"/>
          <w:sz w:val="24"/>
          <w:szCs w:val="24"/>
        </w:rPr>
        <w:t>rajskich zap</w:t>
      </w:r>
      <w:r w:rsidR="00755FD5">
        <w:rPr>
          <w:rFonts w:ascii="Times New Roman" w:hAnsi="Times New Roman" w:cs="Times New Roman"/>
          <w:sz w:val="24"/>
          <w:szCs w:val="24"/>
        </w:rPr>
        <w:t xml:space="preserve">achach ich </w:t>
      </w:r>
      <w:proofErr w:type="spellStart"/>
      <w:r w:rsidR="00755FD5">
        <w:rPr>
          <w:rFonts w:ascii="Times New Roman" w:hAnsi="Times New Roman" w:cs="Times New Roman"/>
          <w:sz w:val="24"/>
          <w:szCs w:val="24"/>
        </w:rPr>
        <w:t>kwiecia</w:t>
      </w:r>
      <w:proofErr w:type="spellEnd"/>
      <w:r w:rsidR="00755FD5">
        <w:rPr>
          <w:rFonts w:ascii="Times New Roman" w:hAnsi="Times New Roman" w:cs="Times New Roman"/>
          <w:sz w:val="24"/>
          <w:szCs w:val="24"/>
        </w:rPr>
        <w:t xml:space="preserve"> roje pszczół </w:t>
      </w:r>
      <w:r w:rsidRPr="002F532F">
        <w:rPr>
          <w:rFonts w:ascii="Times New Roman" w:hAnsi="Times New Roman" w:cs="Times New Roman"/>
          <w:sz w:val="24"/>
          <w:szCs w:val="24"/>
        </w:rPr>
        <w:t>z dziadkowe</w:t>
      </w:r>
      <w:r>
        <w:rPr>
          <w:rFonts w:ascii="Times New Roman" w:hAnsi="Times New Roman" w:cs="Times New Roman"/>
          <w:sz w:val="24"/>
          <w:szCs w:val="24"/>
        </w:rPr>
        <w:t>j pasieki. W gąszczu koron  nie</w:t>
      </w:r>
      <w:r w:rsidRPr="002F532F">
        <w:rPr>
          <w:rFonts w:ascii="Times New Roman" w:hAnsi="Times New Roman" w:cs="Times New Roman"/>
          <w:sz w:val="24"/>
          <w:szCs w:val="24"/>
        </w:rPr>
        <w:t>kończące sie trele ptactwa, wychwalające mijający dzień</w:t>
      </w:r>
      <w:r>
        <w:rPr>
          <w:rFonts w:ascii="Times New Roman" w:hAnsi="Times New Roman" w:cs="Times New Roman"/>
          <w:sz w:val="24"/>
          <w:szCs w:val="24"/>
        </w:rPr>
        <w:t>, podziw</w:t>
      </w:r>
      <w:r w:rsidR="00755FD5">
        <w:rPr>
          <w:rFonts w:ascii="Times New Roman" w:hAnsi="Times New Roman" w:cs="Times New Roman"/>
          <w:sz w:val="24"/>
          <w:szCs w:val="24"/>
        </w:rPr>
        <w:t>ach</w:t>
      </w:r>
      <w:r w:rsidRPr="002F532F">
        <w:rPr>
          <w:rFonts w:ascii="Times New Roman" w:hAnsi="Times New Roman" w:cs="Times New Roman"/>
          <w:sz w:val="24"/>
          <w:szCs w:val="24"/>
        </w:rPr>
        <w:t xml:space="preserve"> dla zawieszonych w</w:t>
      </w:r>
      <w:r w:rsidR="00C17BB7">
        <w:rPr>
          <w:rFonts w:ascii="Times New Roman" w:hAnsi="Times New Roman" w:cs="Times New Roman"/>
          <w:sz w:val="24"/>
          <w:szCs w:val="24"/>
        </w:rPr>
        <w:t> </w:t>
      </w:r>
      <w:r w:rsidRPr="002F532F">
        <w:rPr>
          <w:rFonts w:ascii="Times New Roman" w:hAnsi="Times New Roman" w:cs="Times New Roman"/>
          <w:sz w:val="24"/>
          <w:szCs w:val="24"/>
        </w:rPr>
        <w:t>powietr</w:t>
      </w:r>
      <w:r>
        <w:rPr>
          <w:rFonts w:ascii="Times New Roman" w:hAnsi="Times New Roman" w:cs="Times New Roman"/>
          <w:sz w:val="24"/>
          <w:szCs w:val="24"/>
        </w:rPr>
        <w:t>zu skowronków</w:t>
      </w:r>
      <w:r w:rsidRPr="002F532F">
        <w:rPr>
          <w:rFonts w:ascii="Times New Roman" w:hAnsi="Times New Roman" w:cs="Times New Roman"/>
          <w:sz w:val="24"/>
          <w:szCs w:val="24"/>
        </w:rPr>
        <w:t>, jakob</w:t>
      </w:r>
      <w:r w:rsidR="00755FD5">
        <w:rPr>
          <w:rFonts w:ascii="Times New Roman" w:hAnsi="Times New Roman" w:cs="Times New Roman"/>
          <w:sz w:val="24"/>
          <w:szCs w:val="24"/>
        </w:rPr>
        <w:t>y to dzięki ich muzyce wszystko dziać się</w:t>
      </w:r>
      <w:r w:rsidRPr="002F532F">
        <w:rPr>
          <w:rFonts w:ascii="Times New Roman" w:hAnsi="Times New Roman" w:cs="Times New Roman"/>
          <w:sz w:val="24"/>
          <w:szCs w:val="24"/>
        </w:rPr>
        <w:t xml:space="preserve"> miało</w:t>
      </w:r>
      <w:r w:rsidR="00755FD5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5FD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I wreszcie „</w:t>
      </w:r>
      <w:r w:rsidRPr="002F532F">
        <w:rPr>
          <w:rFonts w:ascii="Times New Roman" w:hAnsi="Times New Roman" w:cs="Times New Roman"/>
          <w:sz w:val="24"/>
          <w:szCs w:val="24"/>
        </w:rPr>
        <w:t>rozwieszone" na drutach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F532F">
        <w:rPr>
          <w:rFonts w:ascii="Times New Roman" w:hAnsi="Times New Roman" w:cs="Times New Roman"/>
          <w:sz w:val="24"/>
          <w:szCs w:val="24"/>
        </w:rPr>
        <w:t xml:space="preserve"> eleganckie jaskółki, co rusz to przeplatane obojętnym sąsiedzkim wróblim spojrzeniem, jakby powaga fraku b</w:t>
      </w:r>
      <w:r>
        <w:rPr>
          <w:rFonts w:ascii="Times New Roman" w:hAnsi="Times New Roman" w:cs="Times New Roman"/>
          <w:sz w:val="24"/>
          <w:szCs w:val="24"/>
        </w:rPr>
        <w:t>yła niestosowna do wiejski</w:t>
      </w:r>
      <w:r w:rsidR="00755FD5">
        <w:rPr>
          <w:rFonts w:ascii="Times New Roman" w:hAnsi="Times New Roman" w:cs="Times New Roman"/>
          <w:sz w:val="24"/>
          <w:szCs w:val="24"/>
        </w:rPr>
        <w:t>ego otoczenia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F532F">
        <w:rPr>
          <w:rFonts w:ascii="Times New Roman" w:hAnsi="Times New Roman" w:cs="Times New Roman"/>
          <w:sz w:val="24"/>
          <w:szCs w:val="24"/>
        </w:rPr>
        <w:t xml:space="preserve"> Na moich plecach miałem swój pierwszy tornister, taki piękny</w:t>
      </w:r>
      <w:r>
        <w:rPr>
          <w:rFonts w:ascii="Times New Roman" w:hAnsi="Times New Roman" w:cs="Times New Roman"/>
          <w:sz w:val="24"/>
          <w:szCs w:val="24"/>
        </w:rPr>
        <w:t>, czerwono-granatowy</w:t>
      </w:r>
      <w:r w:rsidR="00755FD5">
        <w:rPr>
          <w:rFonts w:ascii="Times New Roman" w:hAnsi="Times New Roman" w:cs="Times New Roman"/>
          <w:sz w:val="24"/>
          <w:szCs w:val="24"/>
        </w:rPr>
        <w:t>! Zatrzymywałem się</w:t>
      </w:r>
      <w:r w:rsidRPr="002F532F">
        <w:rPr>
          <w:rFonts w:ascii="Times New Roman" w:hAnsi="Times New Roman" w:cs="Times New Roman"/>
          <w:sz w:val="24"/>
          <w:szCs w:val="24"/>
        </w:rPr>
        <w:t xml:space="preserve"> nad wielkimi kałużami wczorajszej burzy, aby podziwiać swą wyjątkowość jak w zwierciadle na tle nieba, z</w:t>
      </w:r>
      <w:r>
        <w:rPr>
          <w:rFonts w:ascii="Times New Roman" w:hAnsi="Times New Roman" w:cs="Times New Roman"/>
          <w:sz w:val="24"/>
          <w:szCs w:val="24"/>
        </w:rPr>
        <w:t xml:space="preserve"> nadzieją</w:t>
      </w:r>
      <w:r w:rsidRPr="002F532F">
        <w:rPr>
          <w:rFonts w:ascii="Times New Roman" w:hAnsi="Times New Roman" w:cs="Times New Roman"/>
          <w:sz w:val="24"/>
          <w:szCs w:val="24"/>
        </w:rPr>
        <w:t xml:space="preserve"> widoku przyszłości w ławie szkolnej. Czułem sie tak ważny, tak dorosły, tak prawie jak pan listonosz, który raz w tygodniu </w:t>
      </w:r>
      <w:r>
        <w:rPr>
          <w:rFonts w:ascii="Times New Roman" w:hAnsi="Times New Roman" w:cs="Times New Roman"/>
          <w:sz w:val="24"/>
          <w:szCs w:val="24"/>
        </w:rPr>
        <w:t>gościł</w:t>
      </w:r>
      <w:r w:rsidRPr="002F532F">
        <w:rPr>
          <w:rFonts w:ascii="Times New Roman" w:hAnsi="Times New Roman" w:cs="Times New Roman"/>
          <w:sz w:val="24"/>
          <w:szCs w:val="24"/>
        </w:rPr>
        <w:t xml:space="preserve"> w dziadkowej</w:t>
      </w:r>
      <w:r>
        <w:rPr>
          <w:rFonts w:ascii="Times New Roman" w:hAnsi="Times New Roman" w:cs="Times New Roman"/>
          <w:sz w:val="24"/>
          <w:szCs w:val="24"/>
        </w:rPr>
        <w:t xml:space="preserve"> wiosce. Mój tornister, był moją</w:t>
      </w:r>
      <w:r w:rsidRPr="002F532F">
        <w:rPr>
          <w:rFonts w:ascii="Times New Roman" w:hAnsi="Times New Roman" w:cs="Times New Roman"/>
          <w:sz w:val="24"/>
          <w:szCs w:val="24"/>
        </w:rPr>
        <w:t xml:space="preserve"> przyszłością, był pełen zaczarowanych przedmiotów, był tam mój el</w:t>
      </w:r>
      <w:r>
        <w:rPr>
          <w:rFonts w:ascii="Times New Roman" w:hAnsi="Times New Roman" w:cs="Times New Roman"/>
          <w:sz w:val="24"/>
          <w:szCs w:val="24"/>
        </w:rPr>
        <w:t>ementarz, moja pierwsza książka</w:t>
      </w:r>
      <w:r w:rsidRPr="002F532F">
        <w:rPr>
          <w:rFonts w:ascii="Times New Roman" w:hAnsi="Times New Roman" w:cs="Times New Roman"/>
          <w:sz w:val="24"/>
          <w:szCs w:val="24"/>
        </w:rPr>
        <w:t>, mój pierwszy długopis, pierwsze flamastry, i wiele pierwszych rzeczy, które były przed</w:t>
      </w:r>
      <w:r>
        <w:rPr>
          <w:rFonts w:ascii="Times New Roman" w:hAnsi="Times New Roman" w:cs="Times New Roman"/>
          <w:sz w:val="24"/>
          <w:szCs w:val="24"/>
        </w:rPr>
        <w:t>e mną w niedalekiej przyszłości.</w:t>
      </w:r>
      <w:r w:rsidRPr="002F532F">
        <w:rPr>
          <w:rFonts w:ascii="Times New Roman" w:hAnsi="Times New Roman" w:cs="Times New Roman"/>
          <w:sz w:val="24"/>
          <w:szCs w:val="24"/>
        </w:rPr>
        <w:t xml:space="preserve"> Wszystko to zawiązane miałem niczym w wielkiej </w:t>
      </w:r>
      <w:r w:rsidR="0013311B">
        <w:rPr>
          <w:rFonts w:ascii="Times New Roman" w:hAnsi="Times New Roman" w:cs="Times New Roman"/>
          <w:sz w:val="24"/>
          <w:szCs w:val="24"/>
        </w:rPr>
        <w:t>chuście marzeń, kiedy kładąc się</w:t>
      </w:r>
      <w:r w:rsidRPr="002F532F">
        <w:rPr>
          <w:rFonts w:ascii="Times New Roman" w:hAnsi="Times New Roman" w:cs="Times New Roman"/>
          <w:sz w:val="24"/>
          <w:szCs w:val="24"/>
        </w:rPr>
        <w:t xml:space="preserve"> spać</w:t>
      </w:r>
      <w:r w:rsidR="0013311B">
        <w:rPr>
          <w:rFonts w:ascii="Times New Roman" w:hAnsi="Times New Roman" w:cs="Times New Roman"/>
          <w:sz w:val="24"/>
          <w:szCs w:val="24"/>
        </w:rPr>
        <w:t xml:space="preserve"> mój tornister</w:t>
      </w:r>
      <w:r w:rsidRPr="002F532F">
        <w:rPr>
          <w:rFonts w:ascii="Times New Roman" w:hAnsi="Times New Roman" w:cs="Times New Roman"/>
          <w:sz w:val="24"/>
          <w:szCs w:val="24"/>
        </w:rPr>
        <w:t xml:space="preserve"> zasypiał wraz ze mną na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F532F">
        <w:rPr>
          <w:rFonts w:ascii="Times New Roman" w:hAnsi="Times New Roman" w:cs="Times New Roman"/>
          <w:sz w:val="24"/>
          <w:szCs w:val="24"/>
        </w:rPr>
        <w:t>poduszce obo</w:t>
      </w:r>
      <w:r w:rsidR="0013311B">
        <w:rPr>
          <w:rFonts w:ascii="Times New Roman" w:hAnsi="Times New Roman" w:cs="Times New Roman"/>
          <w:sz w:val="24"/>
          <w:szCs w:val="24"/>
        </w:rPr>
        <w:t>k</w:t>
      </w:r>
      <w:r w:rsidRPr="002F53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2D0C" w:rsidRPr="00F63057" w:rsidRDefault="00032D0C" w:rsidP="00032D0C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F63057">
        <w:rPr>
          <w:rFonts w:ascii="Times New Roman" w:hAnsi="Times New Roman" w:cs="Times New Roman"/>
          <w:b/>
          <w:color w:val="000000"/>
          <w:shd w:val="clear" w:color="auto" w:fill="FFFFFF"/>
        </w:rPr>
        <w:t>Czy pamięta Pan uroczystość nadania szkole imienia? Co wspomina Pan najmilej w związku z</w:t>
      </w:r>
      <w:r w:rsidR="00C17BB7">
        <w:rPr>
          <w:rFonts w:ascii="Times New Roman" w:hAnsi="Times New Roman" w:cs="Times New Roman"/>
          <w:b/>
          <w:color w:val="000000"/>
          <w:shd w:val="clear" w:color="auto" w:fill="FFFFFF"/>
        </w:rPr>
        <w:t> </w:t>
      </w:r>
      <w:r w:rsidRPr="00F63057">
        <w:rPr>
          <w:rFonts w:ascii="Times New Roman" w:hAnsi="Times New Roman" w:cs="Times New Roman"/>
          <w:b/>
          <w:color w:val="000000"/>
          <w:shd w:val="clear" w:color="auto" w:fill="FFFFFF"/>
        </w:rPr>
        <w:t>tym wydarzeniem?</w:t>
      </w:r>
      <w:r w:rsidRPr="00F63057">
        <w:rPr>
          <w:rFonts w:ascii="Times New Roman" w:hAnsi="Times New Roman" w:cs="Times New Roman"/>
        </w:rPr>
        <w:t> </w:t>
      </w:r>
    </w:p>
    <w:p w:rsidR="00032D0C" w:rsidRDefault="00032D0C" w:rsidP="00350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50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 xml:space="preserve">W mojej pamięci czerwcowy dzień 1984 roku także został </w:t>
      </w: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zarchiwizowany", a wraz z nim uroczystość nadani</w:t>
      </w:r>
      <w:r>
        <w:rPr>
          <w:rFonts w:ascii="Times New Roman" w:eastAsia="Times New Roman" w:hAnsi="Times New Roman" w:cs="Times New Roman"/>
          <w:sz w:val="24"/>
          <w:szCs w:val="24"/>
        </w:rPr>
        <w:t>a imienia Patrona naszej szkole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. Już na długi czas przed tym wydarzeniem byliśm</w:t>
      </w:r>
      <w:r>
        <w:rPr>
          <w:rFonts w:ascii="Times New Roman" w:eastAsia="Times New Roman" w:hAnsi="Times New Roman" w:cs="Times New Roman"/>
          <w:sz w:val="24"/>
          <w:szCs w:val="24"/>
        </w:rPr>
        <w:t>y świadomi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 xml:space="preserve"> doniosłości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tej 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chwili. Pamiętam próby chóru, tak wiele razy ćwiczone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pieśni przez prowadzącą go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 xml:space="preserve"> panią Aleksandrę Grzegorzewską. Próbny apel i wiecznie oczekującego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dyscypliny z naszej strony 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mojego ostatniego wychowawcę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pana Mirosława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Pęksiń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skiego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Pamiętam „udających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" groźne miny panów: Antoniego Majewskiego oraz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 xml:space="preserve">Mieczysława </w:t>
      </w:r>
      <w:r>
        <w:rPr>
          <w:rFonts w:ascii="Times New Roman" w:eastAsia="Times New Roman" w:hAnsi="Times New Roman" w:cs="Times New Roman"/>
          <w:sz w:val="24"/>
          <w:szCs w:val="24"/>
        </w:rPr>
        <w:t>Jaskólskiego, którzy w „łasce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" tamtych czasów musieli sprostać wytyczonym cel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. To był słoneczny dzień, jak słoneczne są beztroski</w:t>
      </w:r>
      <w:r>
        <w:rPr>
          <w:rFonts w:ascii="Times New Roman" w:eastAsia="Times New Roman" w:hAnsi="Times New Roman" w:cs="Times New Roman"/>
          <w:sz w:val="24"/>
          <w:szCs w:val="24"/>
        </w:rPr>
        <w:t>e młode lata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, być może powodowane odwa</w:t>
      </w:r>
      <w:r w:rsidR="00350AEB">
        <w:rPr>
          <w:rFonts w:ascii="Times New Roman" w:eastAsia="Times New Roman" w:hAnsi="Times New Roman" w:cs="Times New Roman"/>
          <w:sz w:val="24"/>
          <w:szCs w:val="24"/>
        </w:rPr>
        <w:t>gą młodzieńczej imaginacji…</w:t>
      </w:r>
      <w:r>
        <w:rPr>
          <w:rFonts w:ascii="Times New Roman" w:eastAsia="Times New Roman" w:hAnsi="Times New Roman" w:cs="Times New Roman"/>
          <w:sz w:val="24"/>
          <w:szCs w:val="24"/>
        </w:rPr>
        <w:t>? N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ajbardziej jednak utkwił w mojej pamięci wymiar związany z materią, to była sala pamięci poświęcona panu Władysławowi Umińskiemu, znajdująca sie w północnym skrzydle szkoły. Prezentowana była tam część dorobku literackiego pisarza oraz bogata korespondencja prowa</w:t>
      </w:r>
      <w:r w:rsidR="00350AEB">
        <w:rPr>
          <w:rFonts w:ascii="Times New Roman" w:eastAsia="Times New Roman" w:hAnsi="Times New Roman" w:cs="Times New Roman"/>
          <w:sz w:val="24"/>
          <w:szCs w:val="24"/>
        </w:rPr>
        <w:t xml:space="preserve">dzona przez panią Teresę </w:t>
      </w:r>
      <w:proofErr w:type="spellStart"/>
      <w:r w:rsidR="00350AEB">
        <w:rPr>
          <w:rFonts w:ascii="Times New Roman" w:eastAsia="Times New Roman" w:hAnsi="Times New Roman" w:cs="Times New Roman"/>
          <w:sz w:val="24"/>
          <w:szCs w:val="24"/>
        </w:rPr>
        <w:t>Bącelę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 organizacjami (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>osobami), które miały kontakt choćby pośredni z naszym Patronem. </w:t>
      </w:r>
    </w:p>
    <w:p w:rsidR="00350AEB" w:rsidRPr="00350AEB" w:rsidRDefault="00350AEB" w:rsidP="00350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2D0C" w:rsidRPr="00F63057" w:rsidRDefault="00032D0C" w:rsidP="00032D0C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F63057">
        <w:rPr>
          <w:rFonts w:ascii="Times New Roman" w:hAnsi="Times New Roman" w:cs="Times New Roman"/>
          <w:b/>
          <w:color w:val="000000"/>
          <w:shd w:val="clear" w:color="auto" w:fill="FFFFFF"/>
        </w:rPr>
        <w:t>Czy już wtedy interesował się Pan twórczością Władysława Umińskiego? Które z jego powieści ceni Pan najbardziej i dlaczego?</w:t>
      </w:r>
    </w:p>
    <w:p w:rsidR="00032D0C" w:rsidRDefault="00350AEB" w:rsidP="00F630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Jak już wcześniej wspominałem, kluczem do pod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róży i zainteresowania się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bohaterami książek Pana Władysława Umińskiego (ja dziś to naz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ywam prowokacją intelektualną) 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była czytana przez moją pierwszą wychowawczynię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,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panią Zofię </w:t>
      </w:r>
      <w:proofErr w:type="spellStart"/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Kacprowicz</w:t>
      </w:r>
      <w:proofErr w:type="spellEnd"/>
      <w:r w:rsidR="00032D0C">
        <w:rPr>
          <w:rFonts w:ascii="Times New Roman" w:eastAsia="Times New Roman" w:hAnsi="Times New Roman" w:cs="Times New Roman"/>
          <w:sz w:val="24"/>
          <w:szCs w:val="24"/>
        </w:rPr>
        <w:t>, lektura pt. „Znojny c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hleb"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Wtedy to jeszcze nie zdawałem sobie sprawy, że kiedyś w przysz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łości własnoocznie będę „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dotykał" tych samych miejsc co Sobiesław. Tak samo cieszył sie z zasłyszanej 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ojczystej mowy w obcych krajach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, tak samo reagował na polską tradycję, symbolikę, tak samo tęsknił. T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o taki wizjonerski scenariusz (</w:t>
      </w:r>
      <w:r w:rsidR="00A32890">
        <w:rPr>
          <w:rFonts w:ascii="Times New Roman" w:eastAsia="Times New Roman" w:hAnsi="Times New Roman" w:cs="Times New Roman"/>
          <w:sz w:val="24"/>
          <w:szCs w:val="24"/>
        </w:rPr>
        <w:t>wyrocznia,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testament)… 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Dramat tych s</w:t>
      </w:r>
      <w:r w:rsidR="008010F0">
        <w:rPr>
          <w:rFonts w:ascii="Times New Roman" w:eastAsia="Times New Roman" w:hAnsi="Times New Roman" w:cs="Times New Roman"/>
          <w:sz w:val="24"/>
          <w:szCs w:val="24"/>
        </w:rPr>
        <w:t>przed stu lat, nie poddał się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żadnej </w:t>
      </w:r>
      <w:proofErr w:type="spellStart"/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remodyfikacji</w:t>
      </w:r>
      <w:proofErr w:type="spellEnd"/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. Stałe potrzeby i wartości ludzkie są ponad</w:t>
      </w:r>
      <w:r w:rsidR="00A32890">
        <w:rPr>
          <w:rFonts w:ascii="Times New Roman" w:eastAsia="Times New Roman" w:hAnsi="Times New Roman" w:cs="Times New Roman"/>
          <w:sz w:val="24"/>
          <w:szCs w:val="24"/>
        </w:rPr>
        <w:t>czasowe, nieprzemijające, odciśnięte w naszej świadomości.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Patriotyzm, wartości  narodowe, zawsze wyraźnie są określone w naszych p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ostawach. I nie ma możliwości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komprom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isu</w:t>
      </w:r>
      <w:r w:rsidR="00D747DF">
        <w:rPr>
          <w:rFonts w:ascii="Times New Roman" w:eastAsia="Times New Roman" w:hAnsi="Times New Roman" w:cs="Times New Roman"/>
          <w:sz w:val="24"/>
          <w:szCs w:val="24"/>
        </w:rPr>
        <w:t xml:space="preserve"> w transferze na tzw. </w:t>
      </w:r>
      <w:proofErr w:type="spellStart"/>
      <w:r w:rsidR="00D747DF">
        <w:rPr>
          <w:rFonts w:ascii="Times New Roman" w:eastAsia="Times New Roman" w:hAnsi="Times New Roman" w:cs="Times New Roman"/>
          <w:sz w:val="24"/>
          <w:szCs w:val="24"/>
        </w:rPr>
        <w:t>multikulti</w:t>
      </w:r>
      <w:proofErr w:type="spellEnd"/>
      <w:r w:rsidR="00032D0C">
        <w:rPr>
          <w:rFonts w:ascii="Times New Roman" w:eastAsia="Times New Roman" w:hAnsi="Times New Roman" w:cs="Times New Roman"/>
          <w:sz w:val="24"/>
          <w:szCs w:val="24"/>
        </w:rPr>
        <w:t>.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Ja te tzw. fascynacje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2D0C">
        <w:rPr>
          <w:rFonts w:ascii="Times New Roman" w:eastAsia="Times New Roman" w:hAnsi="Times New Roman" w:cs="Times New Roman"/>
          <w:sz w:val="24"/>
          <w:szCs w:val="24"/>
        </w:rPr>
        <w:t>obcokulturowe</w:t>
      </w:r>
      <w:proofErr w:type="spellEnd"/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  zwykłem nazywać „samozagładą"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63057" w:rsidRPr="00F63057" w:rsidRDefault="00F63057" w:rsidP="00F6305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63057" w:rsidRDefault="00032D0C" w:rsidP="00AD52CA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F63057">
        <w:rPr>
          <w:rFonts w:ascii="Times New Roman" w:hAnsi="Times New Roman" w:cs="Times New Roman"/>
          <w:b/>
          <w:i/>
        </w:rPr>
        <w:t>Polski Verne</w:t>
      </w:r>
      <w:r w:rsidR="00AD52CA">
        <w:rPr>
          <w:rFonts w:ascii="Times New Roman" w:hAnsi="Times New Roman" w:cs="Times New Roman"/>
          <w:b/>
        </w:rPr>
        <w:t xml:space="preserve"> - </w:t>
      </w:r>
      <w:r w:rsidRPr="00F63057">
        <w:rPr>
          <w:rFonts w:ascii="Times New Roman" w:hAnsi="Times New Roman" w:cs="Times New Roman"/>
          <w:b/>
        </w:rPr>
        <w:t xml:space="preserve">określano patrona naszej szkoły ze względu na tematykę jego twórczości. </w:t>
      </w:r>
      <w:r w:rsidR="00AD52CA">
        <w:rPr>
          <w:rFonts w:ascii="Times New Roman" w:hAnsi="Times New Roman" w:cs="Times New Roman"/>
          <w:b/>
        </w:rPr>
        <w:t xml:space="preserve">               </w:t>
      </w:r>
      <w:r w:rsidRPr="00F63057">
        <w:rPr>
          <w:rFonts w:ascii="Times New Roman" w:hAnsi="Times New Roman" w:cs="Times New Roman"/>
          <w:b/>
        </w:rPr>
        <w:t>Czy Pan również lubi podróże? Jakie kraje Pan zwiedził i który z nich poleciłby czytelnikom „Piórnika”?</w:t>
      </w:r>
    </w:p>
    <w:p w:rsidR="00BB407E" w:rsidRDefault="00F63057" w:rsidP="00AD52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lastRenderedPageBreak/>
        <w:t xml:space="preserve">             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Lubię podróżować oczywiście, bywałem</w:t>
      </w:r>
      <w:r w:rsidR="00484CE0">
        <w:rPr>
          <w:rFonts w:ascii="Times New Roman" w:eastAsia="Times New Roman" w:hAnsi="Times New Roman" w:cs="Times New Roman"/>
          <w:sz w:val="24"/>
          <w:szCs w:val="24"/>
        </w:rPr>
        <w:t xml:space="preserve"> w różnych krajach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na kilku kontynentach. Bardzo </w:t>
      </w:r>
      <w:r w:rsidR="00484CE0">
        <w:rPr>
          <w:rFonts w:ascii="Times New Roman" w:eastAsia="Times New Roman" w:hAnsi="Times New Roman" w:cs="Times New Roman"/>
          <w:sz w:val="24"/>
          <w:szCs w:val="24"/>
        </w:rPr>
        <w:t>podoba mi się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Meksyk, </w:t>
      </w:r>
      <w:r w:rsidR="00484CE0">
        <w:rPr>
          <w:rFonts w:ascii="Times New Roman" w:eastAsia="Times New Roman" w:hAnsi="Times New Roman" w:cs="Times New Roman"/>
          <w:sz w:val="24"/>
          <w:szCs w:val="24"/>
        </w:rPr>
        <w:t>Grecja</w:t>
      </w:r>
      <w:r w:rsidR="004626A5">
        <w:rPr>
          <w:rFonts w:ascii="Times New Roman" w:eastAsia="Times New Roman" w:hAnsi="Times New Roman" w:cs="Times New Roman"/>
          <w:sz w:val="24"/>
          <w:szCs w:val="24"/>
        </w:rPr>
        <w:t xml:space="preserve"> i taka mała wyspa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w Ameryce </w:t>
      </w:r>
      <w:r w:rsidR="004626A5">
        <w:rPr>
          <w:rFonts w:ascii="Times New Roman" w:eastAsia="Times New Roman" w:hAnsi="Times New Roman" w:cs="Times New Roman"/>
          <w:sz w:val="24"/>
          <w:szCs w:val="24"/>
        </w:rPr>
        <w:t>Północnej</w:t>
      </w:r>
      <w:r w:rsidR="00484C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26A5">
        <w:rPr>
          <w:rFonts w:ascii="Times New Roman" w:eastAsia="Times New Roman" w:hAnsi="Times New Roman" w:cs="Times New Roman"/>
          <w:sz w:val="24"/>
          <w:szCs w:val="24"/>
        </w:rPr>
        <w:t>- Aruba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, to</w:t>
      </w:r>
      <w:r w:rsidR="00C17BB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właśnie tam mieli swą tzw. bazę wypa</w:t>
      </w:r>
      <w:r w:rsidR="000111EE">
        <w:rPr>
          <w:rFonts w:ascii="Times New Roman" w:eastAsia="Times New Roman" w:hAnsi="Times New Roman" w:cs="Times New Roman"/>
          <w:sz w:val="24"/>
          <w:szCs w:val="24"/>
        </w:rPr>
        <w:t xml:space="preserve">dową filmowi bohaterowie </w:t>
      </w:r>
      <w:r w:rsidR="004626A5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Piratów</w:t>
      </w:r>
      <w:r w:rsidR="006C62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z Karaibów". Lubię Jukatan, pamiętam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,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gdy byłem tam pierwszy raz, leżąc pod palmami w świetle księżyca, głaskany ciepłym wiatrem niczym 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„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skrzydłem anielskim"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,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poczułem, że tak wyobrażam sobie raj. Naprawdę </w:t>
      </w:r>
      <w:r w:rsidR="005043B2">
        <w:rPr>
          <w:rFonts w:ascii="Times New Roman" w:eastAsia="Times New Roman" w:hAnsi="Times New Roman" w:cs="Times New Roman"/>
          <w:sz w:val="24"/>
          <w:szCs w:val="24"/>
        </w:rPr>
        <w:t>urocze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 xml:space="preserve"> miejsce, a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później w wyobraźni szed</w:t>
      </w:r>
      <w:r w:rsidR="00350AEB">
        <w:rPr>
          <w:rFonts w:ascii="Times New Roman" w:eastAsia="Times New Roman" w:hAnsi="Times New Roman" w:cs="Times New Roman"/>
          <w:sz w:val="24"/>
          <w:szCs w:val="24"/>
        </w:rPr>
        <w:t>łem plażą wraz z</w:t>
      </w:r>
      <w:r w:rsidR="00C17BB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50AEB">
        <w:rPr>
          <w:rFonts w:ascii="Times New Roman" w:eastAsia="Times New Roman" w:hAnsi="Times New Roman" w:cs="Times New Roman"/>
          <w:sz w:val="24"/>
          <w:szCs w:val="24"/>
        </w:rPr>
        <w:t>Robinsonem Crus</w:t>
      </w:r>
      <w:r w:rsidR="004626A5">
        <w:rPr>
          <w:rFonts w:ascii="Times New Roman" w:eastAsia="Times New Roman" w:hAnsi="Times New Roman" w:cs="Times New Roman"/>
          <w:sz w:val="24"/>
          <w:szCs w:val="24"/>
        </w:rPr>
        <w:t xml:space="preserve">oe </w:t>
      </w:r>
      <w:r w:rsidR="002F24D7">
        <w:rPr>
          <w:rFonts w:ascii="Times New Roman" w:eastAsia="Times New Roman" w:hAnsi="Times New Roman" w:cs="Times New Roman"/>
          <w:sz w:val="24"/>
          <w:szCs w:val="24"/>
        </w:rPr>
        <w:t xml:space="preserve">i Piętaszkiem. 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 xml:space="preserve">To była rewelacja, zaspokoić wyobraźnię, głodne marzenia dzieciństwa, dotykiem karaibskich plaż, zapachem bryzy rytmicznych 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fal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, obrazem tubylczych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 twarzy, ich specyfiki, egzotyką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 xml:space="preserve"> smaków, i obcych tak dla Europejczyka odgłosów z pobli</w:t>
      </w:r>
      <w:r w:rsidR="00350AEB">
        <w:rPr>
          <w:rFonts w:ascii="Times New Roman" w:eastAsia="Times New Roman" w:hAnsi="Times New Roman" w:cs="Times New Roman"/>
          <w:sz w:val="24"/>
          <w:szCs w:val="24"/>
        </w:rPr>
        <w:t xml:space="preserve">skiej dżungli… 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W przy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szłości, wszystkim czytelnikom „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Piórnika" polecam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 uczynić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 xml:space="preserve"> wszystko, co będzie możliwe (bezpieczne) 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w realizacji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 xml:space="preserve">  z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amierzonych podróży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. Każdy  kraj jest wart odwiedzin, piękne jest Księstwo Andory w Pirenejach, piękna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 jest Rosja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, Kanada, Monaco. Świat jest bardzo bogaty, ma wiele do zaoferowania, lecz wszystko się implikuje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, na</w:t>
      </w:r>
      <w:r w:rsidR="00C17BB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ile My jesteśmy „bogaci wewnętrznie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"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,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 xml:space="preserve"> uposażeni genetyczną spuścizną przodków, percepcją zmysłów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, aby dostrzec</w:t>
      </w:r>
      <w:r w:rsidR="00350AEB">
        <w:rPr>
          <w:rFonts w:ascii="Times New Roman" w:eastAsia="Times New Roman" w:hAnsi="Times New Roman" w:cs="Times New Roman"/>
          <w:sz w:val="24"/>
          <w:szCs w:val="24"/>
        </w:rPr>
        <w:t>, i zbliżyć się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 xml:space="preserve"> do doskonałej taj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emnicy stworzenia w niczym nie 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dyskryminowanego dzieła wpierw Boga, a później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niekończącej sie ewolucji nieprzypadkowego przypadku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BB407E"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Nade wszystko polecam zwiedzać POLSKĘ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D52CA">
        <w:rPr>
          <w:rFonts w:ascii="Times New Roman" w:eastAsia="Times New Roman" w:hAnsi="Times New Roman" w:cs="Times New Roman"/>
          <w:sz w:val="24"/>
          <w:szCs w:val="24"/>
        </w:rPr>
        <w:t>To taka</w:t>
      </w:r>
      <w:r w:rsidR="002F24D7">
        <w:rPr>
          <w:rFonts w:ascii="Times New Roman" w:eastAsia="Times New Roman" w:hAnsi="Times New Roman" w:cs="Times New Roman"/>
          <w:sz w:val="24"/>
          <w:szCs w:val="24"/>
        </w:rPr>
        <w:t xml:space="preserve"> immanentna  podróż „</w:t>
      </w:r>
      <w:r w:rsidR="00AD52CA">
        <w:rPr>
          <w:rFonts w:ascii="Times New Roman" w:eastAsia="Times New Roman" w:hAnsi="Times New Roman" w:cs="Times New Roman"/>
          <w:sz w:val="24"/>
          <w:szCs w:val="24"/>
        </w:rPr>
        <w:t>w głąb siebie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"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, rozmiłowanie we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 własnej tożsamości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 xml:space="preserve"> i odpowiedzi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, że</w:t>
      </w:r>
      <w:r w:rsidR="00C17BB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nie jesteśmy </w:t>
      </w:r>
      <w:r w:rsidR="002F24D7">
        <w:rPr>
          <w:rFonts w:ascii="Times New Roman" w:eastAsia="Times New Roman" w:hAnsi="Times New Roman" w:cs="Times New Roman"/>
          <w:sz w:val="24"/>
          <w:szCs w:val="24"/>
        </w:rPr>
        <w:t>z nikąd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, los</w:t>
      </w:r>
      <w:r w:rsidR="00032D0C" w:rsidRPr="009E0417">
        <w:rPr>
          <w:rFonts w:ascii="Times New Roman" w:eastAsia="Times New Roman" w:hAnsi="Times New Roman" w:cs="Times New Roman"/>
          <w:sz w:val="24"/>
          <w:szCs w:val="24"/>
        </w:rPr>
        <w:t>em</w:t>
      </w:r>
      <w:r w:rsidR="002F24D7" w:rsidRPr="009E04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D0C" w:rsidRPr="009E0417">
        <w:rPr>
          <w:sz w:val="24"/>
          <w:szCs w:val="24"/>
        </w:rPr>
        <w:t>z </w:t>
      </w:r>
      <w:r w:rsidR="00032D0C" w:rsidRPr="009E0417">
        <w:rPr>
          <w:rFonts w:ascii="Times New Roman" w:hAnsi="Times New Roman" w:cs="Times New Roman"/>
          <w:sz w:val="24"/>
          <w:szCs w:val="24"/>
        </w:rPr>
        <w:t>anonimowego</w:t>
      </w:r>
      <w:r w:rsidR="00032D0C" w:rsidRPr="009E04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„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worka fantów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"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, określeni na arenie dzie</w:t>
      </w:r>
      <w:r w:rsidR="002F24D7">
        <w:rPr>
          <w:rFonts w:ascii="Times New Roman" w:eastAsia="Times New Roman" w:hAnsi="Times New Roman" w:cs="Times New Roman"/>
          <w:sz w:val="24"/>
          <w:szCs w:val="24"/>
        </w:rPr>
        <w:t>jów Z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iemi, z wł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asną historią, religią, kulturą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, tradycją, językiem i genealogią rodów, nazwisk, jako dobrem niezbywalnym i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32D0C" w:rsidRPr="00651B31">
        <w:rPr>
          <w:rFonts w:ascii="Times New Roman" w:eastAsia="Times New Roman" w:hAnsi="Times New Roman" w:cs="Times New Roman"/>
          <w:sz w:val="24"/>
          <w:szCs w:val="24"/>
        </w:rPr>
        <w:t>wartością osobistą.</w:t>
      </w:r>
    </w:p>
    <w:p w:rsidR="005222D4" w:rsidRPr="00AD52CA" w:rsidRDefault="005222D4" w:rsidP="005222D4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5222D4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320000" cy="4317109"/>
            <wp:effectExtent l="19050" t="0" r="4350" b="0"/>
            <wp:docPr id="7" name="Obraz 1" descr="C:\Users\Dom\Desktop\Zbigniew\Jamia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Zbigniew\Jamiaca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0000" cy="431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D4" w:rsidRDefault="005222D4" w:rsidP="00AD52C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5222D4" w:rsidRDefault="005222D4" w:rsidP="00AD52C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032D0C" w:rsidRPr="00F63057" w:rsidRDefault="00032D0C" w:rsidP="00AD52C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F63057">
        <w:rPr>
          <w:rFonts w:ascii="Times New Roman" w:hAnsi="Times New Roman" w:cs="Times New Roman"/>
          <w:b/>
          <w:color w:val="000000"/>
        </w:rPr>
        <w:lastRenderedPageBreak/>
        <w:t>W swoim przemówieniu powiedział Pan, że „</w:t>
      </w:r>
      <w:r w:rsidRPr="00F63057">
        <w:rPr>
          <w:rFonts w:ascii="Times New Roman" w:hAnsi="Times New Roman" w:cs="Times New Roman"/>
          <w:b/>
        </w:rPr>
        <w:t>Polakami nie tylko się rodzimy, ale stajemy z dnia na dzień</w:t>
      </w:r>
      <w:r w:rsidRPr="00F63057">
        <w:rPr>
          <w:rFonts w:ascii="Times New Roman" w:hAnsi="Times New Roman" w:cs="Times New Roman"/>
          <w:b/>
          <w:color w:val="000000"/>
        </w:rPr>
        <w:t>”. Co Pan sądzi o patriotyzmie współczesnej młodzieży?</w:t>
      </w:r>
    </w:p>
    <w:p w:rsidR="00032D0C" w:rsidRPr="00F63057" w:rsidRDefault="00032D0C" w:rsidP="00AD52C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032D0C" w:rsidRPr="000B09BF" w:rsidRDefault="00BB407E" w:rsidP="00AD5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 xml:space="preserve">Jestem pełen podziwu i dumy dla młodej generacji Polaków, że pomimo tak </w:t>
      </w:r>
      <w:proofErr w:type="spellStart"/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wsz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echotaczających</w:t>
      </w:r>
      <w:proofErr w:type="spellEnd"/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 propagandowych „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produktów medialnych", podaży głupoty wolnego rynku, licznych substytutów (namiastek szczęścia - reklam) proponowanych za ekwiwalent finansowy w publicznych środkach przekazu (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radio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, telewizja</w:t>
      </w:r>
      <w:r w:rsidR="008D6CED">
        <w:rPr>
          <w:rFonts w:ascii="Times New Roman" w:eastAsia="Times New Roman" w:hAnsi="Times New Roman" w:cs="Times New Roman"/>
          <w:sz w:val="24"/>
          <w:szCs w:val="24"/>
        </w:rPr>
        <w:t>, Internet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) nie dają sie zwieść, w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konsekwencji pozostając konserwatywni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,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w swoim zachowaniu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 xml:space="preserve"> i postaw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ie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 xml:space="preserve"> kierując się instynktownie dobrą wolą wyboru, aby pozostać w zgodzie z racjonalizmem i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s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prawiedliwością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. Już tam młod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zi Polacy wiedzą, że nie kupią „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 xml:space="preserve">plastikowego jednorazowego 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szczęścia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" w plastikowym kubku, a tym bardziej na plastikowym talerzu, podczas plastikowej niedzieli,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plastikowym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McDonald’s</w:t>
      </w:r>
      <w:proofErr w:type="spellEnd"/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, czy plastikowym KFC, z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wszędobylską plastikową obsługą, ubraną w plastikowe uśmiechy! </w:t>
      </w:r>
    </w:p>
    <w:p w:rsidR="00032D0C" w:rsidRDefault="00032D0C" w:rsidP="00AD5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Moja dewiza dla młodych: „N</w:t>
      </w:r>
      <w:r w:rsidRPr="000B09BF">
        <w:rPr>
          <w:rFonts w:ascii="Times New Roman" w:eastAsia="Times New Roman" w:hAnsi="Times New Roman" w:cs="Times New Roman"/>
          <w:sz w:val="24"/>
          <w:szCs w:val="24"/>
        </w:rPr>
        <w:t xml:space="preserve">ie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jest </w:t>
      </w:r>
      <w:r w:rsidRPr="000B09BF">
        <w:rPr>
          <w:rFonts w:ascii="Times New Roman" w:eastAsia="Times New Roman" w:hAnsi="Times New Roman" w:cs="Times New Roman"/>
          <w:sz w:val="24"/>
          <w:szCs w:val="24"/>
        </w:rPr>
        <w:t>błędem w Waszej przyszłości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09BF">
        <w:rPr>
          <w:rFonts w:ascii="Times New Roman" w:eastAsia="Times New Roman" w:hAnsi="Times New Roman" w:cs="Times New Roman"/>
          <w:sz w:val="24"/>
          <w:szCs w:val="24"/>
        </w:rPr>
        <w:t>popełnian</w:t>
      </w:r>
      <w:r w:rsidR="001A4F4C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B09BF">
        <w:rPr>
          <w:rFonts w:ascii="Times New Roman" w:eastAsia="Times New Roman" w:hAnsi="Times New Roman" w:cs="Times New Roman"/>
          <w:sz w:val="24"/>
          <w:szCs w:val="24"/>
        </w:rPr>
        <w:t>e błędów</w:t>
      </w:r>
      <w:r>
        <w:rPr>
          <w:rFonts w:ascii="Times New Roman" w:eastAsia="Times New Roman" w:hAnsi="Times New Roman" w:cs="Times New Roman"/>
          <w:sz w:val="24"/>
          <w:szCs w:val="24"/>
        </w:rPr>
        <w:t>, lecz trwanie w nich</w:t>
      </w:r>
      <w:r w:rsidRPr="000B09BF">
        <w:rPr>
          <w:rFonts w:ascii="Times New Roman" w:eastAsia="Times New Roman" w:hAnsi="Times New Roman" w:cs="Times New Roman"/>
          <w:sz w:val="24"/>
          <w:szCs w:val="24"/>
        </w:rPr>
        <w:t>"</w:t>
      </w:r>
      <w:r w:rsidR="005967E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B09BF">
        <w:rPr>
          <w:rFonts w:ascii="Times New Roman" w:eastAsia="Times New Roman" w:hAnsi="Times New Roman" w:cs="Times New Roman"/>
          <w:sz w:val="24"/>
          <w:szCs w:val="24"/>
        </w:rPr>
        <w:t xml:space="preserve"> Wiele z nich i w </w:t>
      </w:r>
      <w:r w:rsidR="00F63057">
        <w:rPr>
          <w:rFonts w:ascii="Times New Roman" w:eastAsia="Times New Roman" w:hAnsi="Times New Roman" w:cs="Times New Roman"/>
          <w:sz w:val="24"/>
          <w:szCs w:val="24"/>
        </w:rPr>
        <w:t>moim życiu się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wydarzył</w:t>
      </w:r>
      <w:r w:rsidR="00F63057">
        <w:rPr>
          <w:rFonts w:ascii="Times New Roman" w:eastAsia="Times New Roman" w:hAnsi="Times New Roman" w:cs="Times New Roman"/>
          <w:sz w:val="24"/>
          <w:szCs w:val="24"/>
        </w:rPr>
        <w:t xml:space="preserve">o… </w:t>
      </w:r>
      <w:r w:rsidRPr="000B09BF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ch tak</w:t>
      </w:r>
      <w:r w:rsidRPr="000B09BF">
        <w:rPr>
          <w:rFonts w:ascii="Times New Roman" w:eastAsia="Times New Roman" w:hAnsi="Times New Roman" w:cs="Times New Roman"/>
          <w:sz w:val="24"/>
          <w:szCs w:val="24"/>
        </w:rPr>
        <w:t>, te trzy rady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weźcie sobie do serca: k</w:t>
      </w:r>
      <w:r w:rsidR="00F63057">
        <w:rPr>
          <w:rFonts w:ascii="Times New Roman" w:eastAsia="Times New Roman" w:hAnsi="Times New Roman" w:cs="Times New Roman"/>
          <w:sz w:val="24"/>
          <w:szCs w:val="24"/>
        </w:rPr>
        <w:t>ochać Polskę, cieszyć się</w:t>
      </w:r>
      <w:r w:rsidRPr="000B09BF">
        <w:rPr>
          <w:rFonts w:ascii="Times New Roman" w:eastAsia="Times New Roman" w:hAnsi="Times New Roman" w:cs="Times New Roman"/>
          <w:sz w:val="24"/>
          <w:szCs w:val="24"/>
        </w:rPr>
        <w:t xml:space="preserve"> radością  z bliskości kochanych osób, przyjaciół, kolegów, nie bać się konsekwencji trudnych decyzji. Wszystko i tak dobrze sie zakończy. </w:t>
      </w:r>
    </w:p>
    <w:p w:rsidR="00F63057" w:rsidRDefault="00F63057" w:rsidP="00AD5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Na koniec moja refleksja z obecności w szkole podczas obchodów 150. rocznicy urodzin Władysława Umińskiego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.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 xml:space="preserve"> Jednym słow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em: PERFEKCYJNOŚĆ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 xml:space="preserve"> i PROFESJONALIZM (moje gadulstwo nie ma granic, padły dwa słowa!) gratuluję</w:t>
      </w:r>
      <w:r w:rsidR="008D6CED">
        <w:rPr>
          <w:rFonts w:ascii="Times New Roman" w:eastAsia="Times New Roman" w:hAnsi="Times New Roman" w:cs="Times New Roman"/>
          <w:sz w:val="24"/>
          <w:szCs w:val="24"/>
        </w:rPr>
        <w:t xml:space="preserve"> reżyserowi widowiska, scenarzyście oraz opiekunowi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, tak trafnego doboru a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ktorów</w:t>
      </w:r>
      <w:r w:rsidR="006C629B">
        <w:rPr>
          <w:rFonts w:ascii="Times New Roman" w:eastAsia="Times New Roman" w:hAnsi="Times New Roman" w:cs="Times New Roman"/>
          <w:sz w:val="24"/>
          <w:szCs w:val="24"/>
        </w:rPr>
        <w:t>, i całej grupie teatralnej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. Jestem wam bardzo wdzięczny, a na pewno w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>niedalekiej przyszłości wszyscy wybierzemy się na wspólny spacer, i pizzę. Pozostaję Waszym dłużnikiem. Jeżeli moje odpowiedzi są zbyt lakoniczne i nie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 są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 xml:space="preserve"> miarodajne, proszę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 xml:space="preserve"> o wyrozumiałość</w:t>
      </w:r>
      <w:r w:rsidR="00032D0C" w:rsidRPr="000B09BF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                                       </w:t>
      </w:r>
    </w:p>
    <w:p w:rsidR="00032D0C" w:rsidRPr="002F532F" w:rsidRDefault="00F63057" w:rsidP="00032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032D0C">
        <w:rPr>
          <w:rFonts w:ascii="Times New Roman" w:eastAsia="Times New Roman" w:hAnsi="Times New Roman" w:cs="Times New Roman"/>
          <w:sz w:val="24"/>
          <w:szCs w:val="24"/>
        </w:rPr>
        <w:t>Dziękujemy za rozmowę</w:t>
      </w:r>
      <w:r w:rsidR="00032D0C" w:rsidRPr="002F53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2245" w:rsidRDefault="00032D0C" w:rsidP="00F63057">
      <w:pPr>
        <w:spacing w:after="0" w:line="240" w:lineRule="auto"/>
        <w:jc w:val="right"/>
        <w:rPr>
          <w:i/>
        </w:rPr>
      </w:pPr>
      <w:r w:rsidRPr="002F532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2F532F">
        <w:rPr>
          <w:rFonts w:ascii="Times New Roman" w:eastAsia="Times New Roman" w:hAnsi="Times New Roman" w:cs="Times New Roman"/>
          <w:sz w:val="24"/>
          <w:szCs w:val="24"/>
        </w:rPr>
        <w:t xml:space="preserve"> Wywiad przeprowadziły:                                       Martyna Parecka i Klaudia Komorek</w:t>
      </w:r>
      <w:r w:rsidR="00F63057">
        <w:rPr>
          <w:rFonts w:eastAsia="Times New Roman" w:cs="Times New Roman"/>
        </w:rPr>
        <w:t xml:space="preserve">   </w:t>
      </w:r>
      <w:r w:rsidR="00F63057">
        <w:rPr>
          <w:i/>
        </w:rPr>
        <w:t xml:space="preserve"> </w:t>
      </w:r>
    </w:p>
    <w:p w:rsidR="00FA5BC5" w:rsidRDefault="00FA5BC5" w:rsidP="000106FE">
      <w:pPr>
        <w:spacing w:after="0" w:line="240" w:lineRule="auto"/>
        <w:rPr>
          <w:i/>
        </w:rPr>
      </w:pPr>
    </w:p>
    <w:p w:rsidR="00FA5BC5" w:rsidRDefault="00FA5BC5" w:rsidP="000106FE">
      <w:pPr>
        <w:spacing w:after="0" w:line="240" w:lineRule="auto"/>
        <w:rPr>
          <w:i/>
        </w:rPr>
      </w:pPr>
    </w:p>
    <w:p w:rsidR="00C90503" w:rsidRDefault="00C90503" w:rsidP="000106FE">
      <w:pPr>
        <w:spacing w:after="0" w:line="240" w:lineRule="auto"/>
        <w:rPr>
          <w:i/>
        </w:rPr>
      </w:pPr>
    </w:p>
    <w:p w:rsidR="00C90503" w:rsidRPr="00DD3344" w:rsidRDefault="00C90503">
      <w:pPr>
        <w:rPr>
          <w:b/>
          <w:noProof/>
          <w:color w:val="000000" w:themeColor="text1"/>
          <w:sz w:val="16"/>
          <w:szCs w:val="16"/>
        </w:rPr>
      </w:pPr>
    </w:p>
    <w:tbl>
      <w:tblPr>
        <w:tblStyle w:val="Tabela-Siatka"/>
        <w:tblpPr w:leftFromText="141" w:rightFromText="141" w:vertAnchor="text" w:horzAnchor="margin" w:tblpY="-19"/>
        <w:tblW w:w="0" w:type="auto"/>
        <w:tblLook w:val="04A0"/>
      </w:tblPr>
      <w:tblGrid>
        <w:gridCol w:w="9212"/>
      </w:tblGrid>
      <w:tr w:rsidR="00110483" w:rsidTr="00110483">
        <w:tc>
          <w:tcPr>
            <w:tcW w:w="9212" w:type="dxa"/>
            <w:shd w:val="clear" w:color="auto" w:fill="FABF8F" w:themeFill="accent6" w:themeFillTint="99"/>
          </w:tcPr>
          <w:p w:rsidR="00110483" w:rsidRPr="00DD3344" w:rsidRDefault="00110483" w:rsidP="0011048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48"/>
                <w:szCs w:val="48"/>
              </w:rPr>
            </w:pPr>
            <w:r w:rsidRPr="00DD3344">
              <w:rPr>
                <w:rFonts w:ascii="Times New Roman" w:hAnsi="Times New Roman" w:cs="Times New Roman"/>
                <w:b/>
                <w:i/>
                <w:color w:val="000000" w:themeColor="text1"/>
                <w:sz w:val="48"/>
                <w:szCs w:val="48"/>
              </w:rPr>
              <w:t>Nie</w:t>
            </w:r>
            <w:r w:rsidR="001930FC">
              <w:rPr>
                <w:rFonts w:ascii="Times New Roman" w:hAnsi="Times New Roman" w:cs="Times New Roman"/>
                <w:b/>
                <w:i/>
                <w:color w:val="000000" w:themeColor="text1"/>
                <w:sz w:val="48"/>
                <w:szCs w:val="48"/>
              </w:rPr>
              <w:t>chaj się spełnią W</w:t>
            </w:r>
            <w:r w:rsidR="00DD3344" w:rsidRPr="00DD3344">
              <w:rPr>
                <w:rFonts w:ascii="Times New Roman" w:hAnsi="Times New Roman" w:cs="Times New Roman"/>
                <w:b/>
                <w:i/>
                <w:color w:val="000000" w:themeColor="text1"/>
                <w:sz w:val="48"/>
                <w:szCs w:val="48"/>
              </w:rPr>
              <w:t>asze marzenia</w:t>
            </w:r>
          </w:p>
        </w:tc>
      </w:tr>
    </w:tbl>
    <w:p w:rsidR="00C90503" w:rsidRDefault="00C90503" w:rsidP="00C90503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0503" w:rsidRDefault="00C90503" w:rsidP="001129B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50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050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>6 listopada 2015 r. podczas obchodów 150. rocznicy urodzin Władysława Umińskiego uczniowie Zespołu Szkół w Przedczu zorganizowali przedstawienie o życiu patrona szkoły podstawowej. Spektakl został podzielony na dwie części – pierwsza z nich dotyczyła młodości pisarza, a dru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>ga jego dorosłego życia.  W głównej roli wystąpili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 Kacper Jeżak 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>i Hubert Rybiński. Inne postacie, w które wcielili się uczniowie to , np. sekretarka patrona, żona Natalia, rodzice małego Władzi</w:t>
      </w:r>
      <w:r w:rsidR="0056083F">
        <w:rPr>
          <w:rFonts w:ascii="Times New Roman" w:hAnsi="Times New Roman" w:cs="Times New Roman"/>
          <w:color w:val="000000"/>
          <w:sz w:val="24"/>
          <w:szCs w:val="24"/>
        </w:rPr>
        <w:t>a oraz jego babcia i rodzeństwo, a także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 najbliżsi przyjaciele. W krótkim występie zostały zaprezentowane sceny z życia codz</w:t>
      </w:r>
      <w:r w:rsidR="0056083F">
        <w:rPr>
          <w:rFonts w:ascii="Times New Roman" w:hAnsi="Times New Roman" w:cs="Times New Roman"/>
          <w:color w:val="000000"/>
          <w:sz w:val="24"/>
          <w:szCs w:val="24"/>
        </w:rPr>
        <w:t>iennego Władysława Umińskiego - g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>ranie w karty ze znajomymi, podejmowanie trudnych dec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>yzji, pierwsze rozczarowania i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 pisanie listu do ukochanego bratanka. Każdą scenę poprzedzało niedługie wprowadzen</w:t>
      </w:r>
      <w:r w:rsidR="001930FC">
        <w:rPr>
          <w:rFonts w:ascii="Times New Roman" w:hAnsi="Times New Roman" w:cs="Times New Roman"/>
          <w:color w:val="000000"/>
          <w:sz w:val="24"/>
          <w:szCs w:val="24"/>
        </w:rPr>
        <w:t>ie, czytane przez uczennicę klas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>y 3 gimnazjum – Justynę Czupryniak. P</w:t>
      </w:r>
      <w:r w:rsidR="005F5285">
        <w:rPr>
          <w:rFonts w:ascii="Times New Roman" w:hAnsi="Times New Roman" w:cs="Times New Roman"/>
          <w:color w:val="000000"/>
          <w:sz w:val="24"/>
          <w:szCs w:val="24"/>
        </w:rPr>
        <w:t>rzez te kilka chwil zaproszeni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 mogli d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 xml:space="preserve">owiedzieć się bardzo dużo o 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 życiu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 xml:space="preserve"> Władysława 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lastRenderedPageBreak/>
        <w:t>Umińskiego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 xml:space="preserve">chyba nawet 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>zn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>acznie więcej niż ze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>zwykłego życiorysu. Widzowie mie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>li okazję usłyszeć oryginalne nagranie głosu Umińskiego i  obejrzeć prezentację multimedialną na jego</w:t>
      </w:r>
      <w:r w:rsidR="001930FC">
        <w:rPr>
          <w:rFonts w:ascii="Times New Roman" w:hAnsi="Times New Roman" w:cs="Times New Roman"/>
          <w:color w:val="000000"/>
          <w:sz w:val="24"/>
          <w:szCs w:val="24"/>
        </w:rPr>
        <w:t xml:space="preserve"> temat. Miłym akcentem był wystę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p wokalny uczniów szkoły podstawowej – Rafała </w:t>
      </w:r>
      <w:proofErr w:type="spellStart"/>
      <w:r w:rsidR="001930FC">
        <w:rPr>
          <w:rFonts w:ascii="Times New Roman" w:hAnsi="Times New Roman" w:cs="Times New Roman"/>
          <w:color w:val="000000"/>
          <w:sz w:val="24"/>
          <w:szCs w:val="24"/>
        </w:rPr>
        <w:t>Borze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>ndy</w:t>
      </w:r>
      <w:proofErr w:type="spellEnd"/>
      <w:r w:rsidR="007D4D42">
        <w:rPr>
          <w:rFonts w:ascii="Times New Roman" w:hAnsi="Times New Roman" w:cs="Times New Roman"/>
          <w:color w:val="000000"/>
          <w:sz w:val="24"/>
          <w:szCs w:val="24"/>
        </w:rPr>
        <w:t>, Wiktorii Stasiak i Wiktorii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503">
        <w:rPr>
          <w:rFonts w:ascii="Times New Roman" w:hAnsi="Times New Roman" w:cs="Times New Roman"/>
          <w:color w:val="000000"/>
          <w:sz w:val="24"/>
          <w:szCs w:val="24"/>
        </w:rPr>
        <w:t>Łaneckiej</w:t>
      </w:r>
      <w:proofErr w:type="spellEnd"/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. Zaprezentowali piękny utwór o patronie 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436E9D">
        <w:rPr>
          <w:rFonts w:ascii="Times New Roman" w:hAnsi="Times New Roman" w:cs="Times New Roman"/>
          <w:color w:val="000000"/>
          <w:sz w:val="24"/>
          <w:szCs w:val="24"/>
        </w:rPr>
        <w:t>do melodii kujawiaka. C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>zęść artystyczna zosta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>ła przygotowana przez Panie:</w:t>
      </w:r>
      <w:r w:rsidR="001930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4D4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="001930FC">
        <w:rPr>
          <w:rFonts w:ascii="Times New Roman" w:hAnsi="Times New Roman" w:cs="Times New Roman"/>
          <w:color w:val="000000"/>
          <w:sz w:val="24"/>
          <w:szCs w:val="24"/>
        </w:rPr>
        <w:t>Annę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 Czerwińska, Magdalenę Bińkowską, Marię Jolantę Zabło</w:t>
      </w:r>
      <w:r w:rsidR="00436E9D">
        <w:rPr>
          <w:rFonts w:ascii="Times New Roman" w:hAnsi="Times New Roman" w:cs="Times New Roman"/>
          <w:color w:val="000000"/>
          <w:sz w:val="24"/>
          <w:szCs w:val="24"/>
        </w:rPr>
        <w:t xml:space="preserve">cką oraz Dorotę Kozłowską.   </w:t>
      </w:r>
      <w:r w:rsidR="00836268">
        <w:rPr>
          <w:rFonts w:ascii="Times New Roman" w:hAnsi="Times New Roman" w:cs="Times New Roman"/>
          <w:color w:val="000000"/>
          <w:sz w:val="24"/>
          <w:szCs w:val="24"/>
        </w:rPr>
        <w:t>Plastycznie zaś</w:t>
      </w:r>
      <w:r w:rsidR="00436E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6268">
        <w:rPr>
          <w:rFonts w:ascii="Times New Roman" w:hAnsi="Times New Roman" w:cs="Times New Roman"/>
          <w:color w:val="000000"/>
          <w:sz w:val="24"/>
          <w:szCs w:val="24"/>
        </w:rPr>
        <w:t xml:space="preserve">urozmaiciły tę teatralną podróż w przeszłość 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>Pani</w:t>
      </w:r>
      <w:r w:rsidR="00436E9D">
        <w:rPr>
          <w:rFonts w:ascii="Times New Roman" w:hAnsi="Times New Roman" w:cs="Times New Roman"/>
          <w:color w:val="000000"/>
          <w:sz w:val="24"/>
          <w:szCs w:val="24"/>
        </w:rPr>
        <w:t>e: Ewa Wawrzyniak,</w:t>
      </w:r>
      <w:r w:rsidRPr="00C90503">
        <w:rPr>
          <w:rFonts w:ascii="Times New Roman" w:hAnsi="Times New Roman" w:cs="Times New Roman"/>
          <w:color w:val="000000"/>
          <w:sz w:val="24"/>
          <w:szCs w:val="24"/>
        </w:rPr>
        <w:t xml:space="preserve"> Katarzyna Osińska</w:t>
      </w:r>
      <w:r w:rsidR="00436E9D">
        <w:rPr>
          <w:rFonts w:ascii="Times New Roman" w:hAnsi="Times New Roman" w:cs="Times New Roman"/>
          <w:color w:val="000000"/>
          <w:sz w:val="24"/>
          <w:szCs w:val="24"/>
        </w:rPr>
        <w:t xml:space="preserve"> i Urszula </w:t>
      </w:r>
      <w:proofErr w:type="spellStart"/>
      <w:r w:rsidR="00436E9D">
        <w:rPr>
          <w:rFonts w:ascii="Times New Roman" w:hAnsi="Times New Roman" w:cs="Times New Roman"/>
          <w:color w:val="000000"/>
          <w:sz w:val="24"/>
          <w:szCs w:val="24"/>
        </w:rPr>
        <w:t>Gawryszewska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90503" w:rsidRPr="00C90503" w:rsidRDefault="00C90503" w:rsidP="001129B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7F9C" w:rsidRDefault="00110483" w:rsidP="00110483">
      <w:pPr>
        <w:jc w:val="center"/>
        <w:rPr>
          <w:b/>
          <w:color w:val="000000" w:themeColor="text1"/>
          <w:sz w:val="72"/>
          <w:szCs w:val="72"/>
        </w:rPr>
      </w:pPr>
      <w:r>
        <w:rPr>
          <w:b/>
          <w:noProof/>
          <w:color w:val="000000" w:themeColor="text1"/>
          <w:sz w:val="72"/>
          <w:szCs w:val="72"/>
        </w:rPr>
        <w:drawing>
          <wp:inline distT="0" distB="0" distL="0" distR="0">
            <wp:extent cx="4381500" cy="2466408"/>
            <wp:effectExtent l="19050" t="0" r="0" b="0"/>
            <wp:docPr id="15" name="Picture 3" descr="C:\Users\Ad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\Desktop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23" cy="246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8AE" w:rsidRDefault="00110483" w:rsidP="00FB78AE">
      <w:pPr>
        <w:rPr>
          <w:b/>
          <w:color w:val="000000" w:themeColor="text1"/>
          <w:sz w:val="72"/>
          <w:szCs w:val="72"/>
        </w:rPr>
      </w:pPr>
      <w:r>
        <w:rPr>
          <w:b/>
          <w:noProof/>
          <w:color w:val="000000" w:themeColor="text1"/>
          <w:sz w:val="72"/>
          <w:szCs w:val="72"/>
        </w:rPr>
        <w:drawing>
          <wp:inline distT="0" distB="0" distL="0" distR="0">
            <wp:extent cx="5125682" cy="2885318"/>
            <wp:effectExtent l="19050" t="0" r="0" b="0"/>
            <wp:docPr id="17" name="Picture 4" descr="C:\Users\Ada\Desktop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a\Desktop\2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87" cy="28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D4" w:rsidRDefault="00252CDE" w:rsidP="00553C2C">
      <w:pPr>
        <w:rPr>
          <w:rFonts w:ascii="Times New Roman" w:hAnsi="Times New Roman" w:cs="Times New Roman"/>
          <w:color w:val="000000" w:themeColor="text1"/>
        </w:rPr>
      </w:pPr>
      <w:r w:rsidRPr="00252CDE">
        <w:rPr>
          <w:rFonts w:ascii="Times New Roman" w:hAnsi="Times New Roman" w:cs="Times New Roman"/>
          <w:color w:val="000000" w:themeColor="text1"/>
        </w:rPr>
        <w:t>Opr. Adrianna Mize</w:t>
      </w:r>
      <w:r w:rsidR="005F5285">
        <w:rPr>
          <w:rFonts w:ascii="Times New Roman" w:hAnsi="Times New Roman" w:cs="Times New Roman"/>
          <w:color w:val="000000" w:themeColor="text1"/>
        </w:rPr>
        <w:t>r</w:t>
      </w:r>
      <w:r w:rsidRPr="00252CDE">
        <w:rPr>
          <w:rFonts w:ascii="Times New Roman" w:hAnsi="Times New Roman" w:cs="Times New Roman"/>
          <w:color w:val="000000" w:themeColor="text1"/>
        </w:rPr>
        <w:t xml:space="preserve">ska, Weronika </w:t>
      </w:r>
      <w:proofErr w:type="spellStart"/>
      <w:r w:rsidRPr="00252CDE">
        <w:rPr>
          <w:rFonts w:ascii="Times New Roman" w:hAnsi="Times New Roman" w:cs="Times New Roman"/>
          <w:color w:val="000000" w:themeColor="text1"/>
        </w:rPr>
        <w:t>Kozersk</w:t>
      </w:r>
      <w:r w:rsidR="000106FE">
        <w:rPr>
          <w:rFonts w:ascii="Times New Roman" w:hAnsi="Times New Roman" w:cs="Times New Roman"/>
          <w:color w:val="000000" w:themeColor="text1"/>
        </w:rPr>
        <w:t>a</w:t>
      </w:r>
      <w:proofErr w:type="spellEnd"/>
    </w:p>
    <w:p w:rsidR="00C90503" w:rsidRDefault="00C90503" w:rsidP="00553C2C">
      <w:pPr>
        <w:rPr>
          <w:rFonts w:ascii="Times New Roman" w:hAnsi="Times New Roman" w:cs="Times New Roman"/>
          <w:color w:val="000000" w:themeColor="text1"/>
        </w:rPr>
      </w:pPr>
    </w:p>
    <w:p w:rsidR="00C90503" w:rsidRPr="00AB2245" w:rsidRDefault="00C90503" w:rsidP="00553C2C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553C2C" w:rsidTr="009533F8">
        <w:tc>
          <w:tcPr>
            <w:tcW w:w="9212" w:type="dxa"/>
            <w:shd w:val="clear" w:color="auto" w:fill="92CDDC" w:themeFill="accent5" w:themeFillTint="99"/>
          </w:tcPr>
          <w:p w:rsidR="00553C2C" w:rsidRPr="00DD3344" w:rsidRDefault="00553C2C" w:rsidP="009533F8">
            <w:pPr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32"/>
                <w:szCs w:val="32"/>
              </w:rPr>
            </w:pPr>
            <w:r w:rsidRPr="00DD334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Gdy sięgnę myślą w dzieciństwa dni…</w:t>
            </w:r>
          </w:p>
        </w:tc>
      </w:tr>
    </w:tbl>
    <w:p w:rsidR="00553C2C" w:rsidRDefault="00553C2C" w:rsidP="00F63057">
      <w:pPr>
        <w:spacing w:line="240" w:lineRule="auto"/>
        <w:ind w:right="-113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sectPr w:rsidR="00553C2C" w:rsidSect="008C7F3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457EE" w:rsidRPr="00FB27C5" w:rsidRDefault="00D457EE" w:rsidP="00F545D1">
      <w:pPr>
        <w:spacing w:line="240" w:lineRule="auto"/>
        <w:ind w:right="-170"/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sectPr w:rsidR="00D457EE" w:rsidRPr="00FB27C5" w:rsidSect="00D457E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53C2C" w:rsidRDefault="00553C2C" w:rsidP="00F63057">
      <w:pPr>
        <w:spacing w:line="240" w:lineRule="auto"/>
        <w:ind w:right="-113"/>
        <w:jc w:val="both"/>
        <w:rPr>
          <w:noProof/>
        </w:rPr>
        <w:sectPr w:rsidR="00553C2C" w:rsidSect="00D457E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53C2C" w:rsidRPr="00F63057" w:rsidRDefault="00553C2C" w:rsidP="00F63057">
      <w:pPr>
        <w:spacing w:line="240" w:lineRule="auto"/>
        <w:ind w:right="-113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553C2C" w:rsidRPr="00F63057" w:rsidSect="00D457E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5D1" w:rsidRDefault="00F545D1" w:rsidP="00F545D1">
      <w:pPr>
        <w:pStyle w:val="Akapitzlist"/>
        <w:spacing w:line="240" w:lineRule="auto"/>
        <w:ind w:left="-170" w:right="-113"/>
        <w:jc w:val="both"/>
        <w:rPr>
          <w:rFonts w:ascii="Times New Roman" w:hAnsi="Times New Roman" w:cs="Times New Roman"/>
          <w:b/>
          <w:i/>
        </w:rPr>
      </w:pPr>
      <w:r w:rsidRPr="00F545D1">
        <w:rPr>
          <w:rFonts w:ascii="Times New Roman" w:hAnsi="Times New Roman" w:cs="Times New Roman"/>
          <w:b/>
          <w:i/>
          <w:noProof/>
        </w:rPr>
        <w:lastRenderedPageBreak/>
        <w:drawing>
          <wp:inline distT="0" distB="0" distL="0" distR="0">
            <wp:extent cx="2381250" cy="3009900"/>
            <wp:effectExtent l="19050" t="0" r="0" b="0"/>
            <wp:docPr id="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A3" w:rsidRPr="003432BD" w:rsidRDefault="00F545D1" w:rsidP="00AD52CA">
      <w:pPr>
        <w:spacing w:line="240" w:lineRule="auto"/>
        <w:ind w:left="-170" w:right="-113"/>
        <w:jc w:val="both"/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</w:pPr>
      <w:r w:rsidRPr="00217D40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O rocznicy </w:t>
      </w:r>
      <w:r w:rsidR="00AD52CA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150</w:t>
      </w:r>
      <w:r w:rsidR="007D4D42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.</w:t>
      </w:r>
      <w:r w:rsidR="00AD52CA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</w:t>
      </w:r>
      <w:r w:rsidRPr="00217D40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urodzin patrona, dziec</w:t>
      </w: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iństwie, ulubionych lekcjach</w:t>
      </w:r>
      <w:r w:rsidR="00AD52CA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</w:t>
      </w:r>
      <w:r w:rsidR="007D4D42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           </w:t>
      </w:r>
      <w:r w:rsidR="00AD52CA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oraz</w:t>
      </w: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</w:t>
      </w:r>
      <w:r w:rsidRPr="00217D40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wizji naszej szkoły rozmawiamy</w:t>
      </w:r>
      <w:r w:rsidR="00CB2FA3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</w:t>
      </w:r>
      <w:r w:rsidR="007D4D42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       </w:t>
      </w:r>
      <w:r w:rsidR="00CB2FA3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z Panią</w:t>
      </w:r>
      <w:r w:rsidR="007D4D42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</w:t>
      </w:r>
      <w:r w:rsidR="00CB2FA3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mgr Ewą Ćmielewską – wicedyrektor naszej szkoły</w:t>
      </w:r>
      <w:r w:rsidR="003432BD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.</w:t>
      </w:r>
    </w:p>
    <w:p w:rsidR="00CB2FA3" w:rsidRDefault="00CB2FA3" w:rsidP="00CB2FA3">
      <w:pPr>
        <w:pStyle w:val="Akapitzlist"/>
        <w:spacing w:line="240" w:lineRule="auto"/>
        <w:ind w:left="-170" w:right="-170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  <w:b/>
          <w:i/>
        </w:rPr>
        <w:t>Czy lubi Pani twórczość Władysława Umińskiego?</w:t>
      </w:r>
    </w:p>
    <w:p w:rsidR="00CB2FA3" w:rsidRPr="001D5112" w:rsidRDefault="00CB2FA3" w:rsidP="00CB2FA3">
      <w:pPr>
        <w:pStyle w:val="Akapitzlist"/>
        <w:spacing w:line="240" w:lineRule="auto"/>
        <w:ind w:left="-170" w:right="-170"/>
        <w:rPr>
          <w:rFonts w:ascii="Times New Roman" w:hAnsi="Times New Roman" w:cs="Times New Roman"/>
          <w:b/>
          <w:i/>
        </w:rPr>
      </w:pPr>
    </w:p>
    <w:p w:rsidR="00CB2FA3" w:rsidRPr="001D5112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>Tak, jestem pod wrażeniem jego wiedzy ogólnej</w:t>
      </w:r>
      <w:r>
        <w:rPr>
          <w:rFonts w:ascii="Times New Roman" w:hAnsi="Times New Roman" w:cs="Times New Roman"/>
        </w:rPr>
        <w:t xml:space="preserve">             </w:t>
      </w:r>
      <w:r w:rsidRPr="001D5112">
        <w:rPr>
          <w:rFonts w:ascii="Times New Roman" w:hAnsi="Times New Roman" w:cs="Times New Roman"/>
        </w:rPr>
        <w:t xml:space="preserve"> i znajomości ówczesnego świata. Bohaterowie jego utworów zamieszkują lub podróżują </w:t>
      </w:r>
      <w:r>
        <w:rPr>
          <w:rFonts w:ascii="Times New Roman" w:hAnsi="Times New Roman" w:cs="Times New Roman"/>
        </w:rPr>
        <w:t xml:space="preserve">                      </w:t>
      </w:r>
      <w:r w:rsidRPr="001D5112">
        <w:rPr>
          <w:rFonts w:ascii="Times New Roman" w:hAnsi="Times New Roman" w:cs="Times New Roman"/>
        </w:rPr>
        <w:t>po krajach, których sam autor osobiście nigdy nie odwiedził, a jednak tworzone przez niego opisy są niezwykle realistyczne i sugestywne. Czytelnik odnosi wrażenie, że Władysław Umiński sam przemierzył brazylijską puszczę, stepy Azji Środkowej, czy też dotarł na biegun północny. Pamiętam, gdy fragmenty powieści Władysł</w:t>
      </w:r>
      <w:r>
        <w:rPr>
          <w:rFonts w:ascii="Times New Roman" w:hAnsi="Times New Roman" w:cs="Times New Roman"/>
        </w:rPr>
        <w:t xml:space="preserve">awa Umińskiego czytała nam pani </w:t>
      </w:r>
      <w:r w:rsidRPr="001D5112">
        <w:rPr>
          <w:rFonts w:ascii="Times New Roman" w:hAnsi="Times New Roman" w:cs="Times New Roman"/>
        </w:rPr>
        <w:t xml:space="preserve"> na lekcji, gdy byłam w drugiej, a może trzeciej klasie, wówczas wystarczyło kilka zdań i </w:t>
      </w:r>
      <w:r w:rsidR="005729F3">
        <w:rPr>
          <w:rFonts w:ascii="Times New Roman" w:hAnsi="Times New Roman" w:cs="Times New Roman"/>
        </w:rPr>
        <w:t>wszyscy przenosiliśmy się w oka</w:t>
      </w:r>
      <w:r w:rsidRPr="001D5112">
        <w:rPr>
          <w:rFonts w:ascii="Times New Roman" w:hAnsi="Times New Roman" w:cs="Times New Roman"/>
        </w:rPr>
        <w:t xml:space="preserve">mgnieniu  za ocean lub w inny równie odległy zakątek świata. W klasie panowała wymowna cisza, a my z zapartym tchem śledziliśmy losy bohaterów.   </w:t>
      </w:r>
    </w:p>
    <w:p w:rsidR="00CB2FA3" w:rsidRPr="001D5112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</w:rPr>
      </w:pPr>
    </w:p>
    <w:p w:rsidR="00CB2FA3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  <w:b/>
          <w:i/>
        </w:rPr>
        <w:t>Pozwoli Pani, że teraz zamienimy się rolami. Proszę podać tytuły trzech powieści patrona naszej szkoły?</w:t>
      </w:r>
    </w:p>
    <w:p w:rsidR="00CB2FA3" w:rsidRPr="001D5112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</w:p>
    <w:p w:rsidR="00CB2FA3" w:rsidRPr="001D5112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>Bardzo chętnie podam Wam tytuły tych, które czytano nam, gdy byłam uczennicą naszej szkoły, a były to</w:t>
      </w:r>
      <w:r w:rsidR="005729F3">
        <w:rPr>
          <w:rFonts w:ascii="Times New Roman" w:hAnsi="Times New Roman" w:cs="Times New Roman"/>
        </w:rPr>
        <w:t>:</w:t>
      </w:r>
      <w:r w:rsidRPr="001D5112">
        <w:rPr>
          <w:rFonts w:ascii="Times New Roman" w:hAnsi="Times New Roman" w:cs="Times New Roman"/>
        </w:rPr>
        <w:t xml:space="preserve"> „Znojny chleb”, „Balonem do bieguna” czy „</w:t>
      </w:r>
      <w:proofErr w:type="spellStart"/>
      <w:r w:rsidRPr="001D5112">
        <w:rPr>
          <w:rFonts w:ascii="Times New Roman" w:hAnsi="Times New Roman" w:cs="Times New Roman"/>
        </w:rPr>
        <w:t>Flibustierowie</w:t>
      </w:r>
      <w:proofErr w:type="spellEnd"/>
      <w:r w:rsidRPr="001D5112">
        <w:rPr>
          <w:rFonts w:ascii="Times New Roman" w:hAnsi="Times New Roman" w:cs="Times New Roman"/>
        </w:rPr>
        <w:t>”.</w:t>
      </w:r>
    </w:p>
    <w:p w:rsidR="00CB2FA3" w:rsidRPr="001D5112" w:rsidRDefault="00CB2FA3" w:rsidP="00CB2FA3">
      <w:pPr>
        <w:pStyle w:val="Akapitzlist"/>
        <w:spacing w:line="240" w:lineRule="auto"/>
        <w:ind w:left="-170" w:right="-170"/>
        <w:rPr>
          <w:rFonts w:ascii="Times New Roman" w:hAnsi="Times New Roman" w:cs="Times New Roman"/>
        </w:rPr>
      </w:pPr>
    </w:p>
    <w:p w:rsidR="00CB2FA3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  <w:b/>
          <w:i/>
        </w:rPr>
        <w:t>Którą z nich poleciłaby Pani jako lekturę obowiązkową i dlaczego akurat ten tytuł?</w:t>
      </w:r>
    </w:p>
    <w:p w:rsidR="00CB2FA3" w:rsidRPr="001D5112" w:rsidRDefault="00CB2FA3" w:rsidP="00CB2FA3">
      <w:pPr>
        <w:pStyle w:val="Akapitzlist"/>
        <w:spacing w:line="240" w:lineRule="auto"/>
        <w:ind w:left="-170" w:right="-170"/>
        <w:rPr>
          <w:rFonts w:ascii="Times New Roman" w:hAnsi="Times New Roman" w:cs="Times New Roman"/>
          <w:b/>
          <w:i/>
        </w:rPr>
      </w:pPr>
    </w:p>
    <w:p w:rsidR="00CB2FA3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 xml:space="preserve">Myślę, że byłby to „Znojny chleb”, tytuł już                w przeszłości należał do kanonu lektur. Myślę, </w:t>
      </w:r>
      <w:r w:rsidR="00AD52CA">
        <w:rPr>
          <w:rFonts w:ascii="Times New Roman" w:hAnsi="Times New Roman" w:cs="Times New Roman"/>
        </w:rPr>
        <w:t xml:space="preserve">             </w:t>
      </w:r>
      <w:r w:rsidRPr="001D5112">
        <w:rPr>
          <w:rFonts w:ascii="Times New Roman" w:hAnsi="Times New Roman" w:cs="Times New Roman"/>
        </w:rPr>
        <w:t xml:space="preserve">że mimo niewątpliwych walorów literackich innych utworów naszego Patrona, zaproponowałabym powrót do „Znojnego chleba”. Sobiesław </w:t>
      </w:r>
      <w:proofErr w:type="spellStart"/>
      <w:r w:rsidRPr="001D5112">
        <w:rPr>
          <w:rFonts w:ascii="Times New Roman" w:hAnsi="Times New Roman" w:cs="Times New Roman"/>
        </w:rPr>
        <w:t>Mrocki</w:t>
      </w:r>
      <w:proofErr w:type="spellEnd"/>
      <w:r w:rsidRPr="001D5112">
        <w:rPr>
          <w:rFonts w:ascii="Times New Roman" w:hAnsi="Times New Roman" w:cs="Times New Roman"/>
        </w:rPr>
        <w:t>, bohater tej powieści, przeżywa niezliczoną ilość przygód, wręcz niewiarygodną. Dezerteruje on z armii pruskiej, odbywa podróż morską</w:t>
      </w:r>
      <w:r w:rsidR="00C17BB7">
        <w:rPr>
          <w:rFonts w:ascii="Times New Roman" w:hAnsi="Times New Roman" w:cs="Times New Roman"/>
        </w:rPr>
        <w:t xml:space="preserve"> </w:t>
      </w:r>
      <w:r w:rsidRPr="001D5112">
        <w:rPr>
          <w:rFonts w:ascii="Times New Roman" w:hAnsi="Times New Roman" w:cs="Times New Roman"/>
        </w:rPr>
        <w:t>na „Delfinie”</w:t>
      </w:r>
      <w:r w:rsidR="00C1362A">
        <w:rPr>
          <w:rFonts w:ascii="Times New Roman" w:hAnsi="Times New Roman" w:cs="Times New Roman"/>
        </w:rPr>
        <w:t>,</w:t>
      </w:r>
      <w:r w:rsidRPr="001D5112">
        <w:rPr>
          <w:rFonts w:ascii="Times New Roman" w:hAnsi="Times New Roman" w:cs="Times New Roman"/>
        </w:rPr>
        <w:t xml:space="preserve"> chcąc dotrzeć do Ameryki, ale żaglowiec tonie</w:t>
      </w:r>
      <w:r w:rsidR="00C17BB7">
        <w:rPr>
          <w:rFonts w:ascii="Times New Roman" w:hAnsi="Times New Roman" w:cs="Times New Roman"/>
        </w:rPr>
        <w:t xml:space="preserve"> </w:t>
      </w:r>
      <w:r w:rsidRPr="001D5112">
        <w:rPr>
          <w:rFonts w:ascii="Times New Roman" w:hAnsi="Times New Roman" w:cs="Times New Roman"/>
        </w:rPr>
        <w:t>i rozbitkowie trafiają</w:t>
      </w:r>
      <w:r w:rsidR="005729F3">
        <w:rPr>
          <w:rFonts w:ascii="Times New Roman" w:hAnsi="Times New Roman" w:cs="Times New Roman"/>
        </w:rPr>
        <w:t xml:space="preserve">                  </w:t>
      </w:r>
      <w:r w:rsidRPr="001D5112">
        <w:rPr>
          <w:rFonts w:ascii="Times New Roman" w:hAnsi="Times New Roman" w:cs="Times New Roman"/>
        </w:rPr>
        <w:t xml:space="preserve"> do Brazylii. Pracuje niewolniczo na plantacji kawy, wędruje</w:t>
      </w:r>
      <w:r w:rsidR="00C17BB7">
        <w:rPr>
          <w:rFonts w:ascii="Times New Roman" w:hAnsi="Times New Roman" w:cs="Times New Roman"/>
        </w:rPr>
        <w:t xml:space="preserve"> </w:t>
      </w:r>
      <w:r w:rsidRPr="001D5112">
        <w:rPr>
          <w:rFonts w:ascii="Times New Roman" w:hAnsi="Times New Roman" w:cs="Times New Roman"/>
        </w:rPr>
        <w:t>ze swoim kompanem- W</w:t>
      </w:r>
      <w:r>
        <w:rPr>
          <w:rFonts w:ascii="Times New Roman" w:hAnsi="Times New Roman" w:cs="Times New Roman"/>
        </w:rPr>
        <w:t xml:space="preserve">itoldem Grzymałą przez puszczę, </w:t>
      </w:r>
      <w:r w:rsidRPr="001D5112">
        <w:rPr>
          <w:rFonts w:ascii="Times New Roman" w:hAnsi="Times New Roman" w:cs="Times New Roman"/>
        </w:rPr>
        <w:t xml:space="preserve">trafia wreszcie </w:t>
      </w:r>
      <w:r w:rsidR="005729F3">
        <w:rPr>
          <w:rFonts w:ascii="Times New Roman" w:hAnsi="Times New Roman" w:cs="Times New Roman"/>
        </w:rPr>
        <w:t xml:space="preserve">                    </w:t>
      </w:r>
      <w:r w:rsidRPr="001D5112">
        <w:rPr>
          <w:rFonts w:ascii="Times New Roman" w:hAnsi="Times New Roman" w:cs="Times New Roman"/>
        </w:rPr>
        <w:t>do Stanów Zjednoczonych, gdzie ima się różnych prac, chcąc zarobić na chleb. Wiele z tych zajęć jest ponad jego siły, jak choćby praca w stalowni</w:t>
      </w:r>
      <w:r>
        <w:rPr>
          <w:rFonts w:ascii="Times New Roman" w:hAnsi="Times New Roman" w:cs="Times New Roman"/>
        </w:rPr>
        <w:t xml:space="preserve">                        </w:t>
      </w:r>
      <w:r w:rsidRPr="001D5112">
        <w:rPr>
          <w:rFonts w:ascii="Times New Roman" w:hAnsi="Times New Roman" w:cs="Times New Roman"/>
        </w:rPr>
        <w:t xml:space="preserve"> w </w:t>
      </w:r>
      <w:proofErr w:type="spellStart"/>
      <w:r w:rsidRPr="001D5112">
        <w:rPr>
          <w:rFonts w:ascii="Times New Roman" w:hAnsi="Times New Roman" w:cs="Times New Roman"/>
        </w:rPr>
        <w:t>Pittsburgu</w:t>
      </w:r>
      <w:proofErr w:type="spellEnd"/>
      <w:r w:rsidRPr="001D5112">
        <w:rPr>
          <w:rFonts w:ascii="Times New Roman" w:hAnsi="Times New Roman" w:cs="Times New Roman"/>
        </w:rPr>
        <w:t xml:space="preserve">. Pracuje też na farmie w Indianie </w:t>
      </w:r>
      <w:r>
        <w:rPr>
          <w:rFonts w:ascii="Times New Roman" w:hAnsi="Times New Roman" w:cs="Times New Roman"/>
        </w:rPr>
        <w:t xml:space="preserve">               </w:t>
      </w:r>
      <w:r w:rsidRPr="001D5112">
        <w:rPr>
          <w:rFonts w:ascii="Times New Roman" w:hAnsi="Times New Roman" w:cs="Times New Roman"/>
        </w:rPr>
        <w:t>i walczy z Indianami, zostaje</w:t>
      </w:r>
      <w:r>
        <w:rPr>
          <w:rFonts w:ascii="Times New Roman" w:hAnsi="Times New Roman" w:cs="Times New Roman"/>
        </w:rPr>
        <w:t xml:space="preserve"> wcielony                           </w:t>
      </w:r>
      <w:r w:rsidRPr="001D5112">
        <w:rPr>
          <w:rFonts w:ascii="Times New Roman" w:hAnsi="Times New Roman" w:cs="Times New Roman"/>
        </w:rPr>
        <w:t>do amerykańskiej artylerii, a to tylko część jego przygó</w:t>
      </w:r>
      <w:r>
        <w:rPr>
          <w:rFonts w:ascii="Times New Roman" w:hAnsi="Times New Roman" w:cs="Times New Roman"/>
        </w:rPr>
        <w:t>d. Każdy z czytających znajdzie</w:t>
      </w:r>
      <w:r w:rsidRPr="001D5112">
        <w:rPr>
          <w:rFonts w:ascii="Times New Roman" w:hAnsi="Times New Roman" w:cs="Times New Roman"/>
        </w:rPr>
        <w:t xml:space="preserve"> w tej książce</w:t>
      </w:r>
      <w:r>
        <w:rPr>
          <w:rFonts w:ascii="Times New Roman" w:hAnsi="Times New Roman" w:cs="Times New Roman"/>
        </w:rPr>
        <w:t xml:space="preserve"> coś, co może go zainteresować,                      </w:t>
      </w:r>
      <w:r w:rsidRPr="001D5112">
        <w:rPr>
          <w:rFonts w:ascii="Times New Roman" w:hAnsi="Times New Roman" w:cs="Times New Roman"/>
        </w:rPr>
        <w:t xml:space="preserve">   a jednocześnie autor daje w niej wyraz swojemu patri</w:t>
      </w:r>
      <w:r>
        <w:rPr>
          <w:rFonts w:ascii="Times New Roman" w:hAnsi="Times New Roman" w:cs="Times New Roman"/>
        </w:rPr>
        <w:t xml:space="preserve">otyzmowi. </w:t>
      </w:r>
      <w:r w:rsidRPr="001D5112">
        <w:rPr>
          <w:rFonts w:ascii="Times New Roman" w:hAnsi="Times New Roman" w:cs="Times New Roman"/>
        </w:rPr>
        <w:t xml:space="preserve">Osadza akcję powieści </w:t>
      </w:r>
      <w:r>
        <w:rPr>
          <w:rFonts w:ascii="Times New Roman" w:hAnsi="Times New Roman" w:cs="Times New Roman"/>
        </w:rPr>
        <w:t xml:space="preserve">                        </w:t>
      </w:r>
      <w:r w:rsidRPr="001D5112">
        <w:rPr>
          <w:rFonts w:ascii="Times New Roman" w:hAnsi="Times New Roman" w:cs="Times New Roman"/>
        </w:rPr>
        <w:t xml:space="preserve">w Ameryce, bo nie może postąpić inaczej z uwagi na sytuację Polski w tamtym okresie, ale morał płynie z tego utworu jeden: najpierw walka </w:t>
      </w:r>
      <w:r>
        <w:rPr>
          <w:rFonts w:ascii="Times New Roman" w:hAnsi="Times New Roman" w:cs="Times New Roman"/>
        </w:rPr>
        <w:t xml:space="preserve">                   </w:t>
      </w:r>
      <w:r w:rsidRPr="001D5112">
        <w:rPr>
          <w:rFonts w:ascii="Times New Roman" w:hAnsi="Times New Roman" w:cs="Times New Roman"/>
        </w:rPr>
        <w:t>o wolność kraju, a dopiero później troska o własne szczęście. Tak postępuje Sobiesław. Sądzę,</w:t>
      </w:r>
      <w:r>
        <w:rPr>
          <w:rFonts w:ascii="Times New Roman" w:hAnsi="Times New Roman" w:cs="Times New Roman"/>
        </w:rPr>
        <w:t xml:space="preserve">                 </w:t>
      </w:r>
      <w:r w:rsidRPr="001D5112">
        <w:rPr>
          <w:rFonts w:ascii="Times New Roman" w:hAnsi="Times New Roman" w:cs="Times New Roman"/>
        </w:rPr>
        <w:t xml:space="preserve"> że należałoby rozważyć włączenie któregoś dzieła Władysława Umińskiego do kanonu lektur uczniów naszej szkoły. Pomyślę o tym…</w:t>
      </w:r>
    </w:p>
    <w:p w:rsidR="003432BD" w:rsidRPr="001D5112" w:rsidRDefault="003432BD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</w:rPr>
      </w:pPr>
    </w:p>
    <w:p w:rsidR="003432BD" w:rsidRDefault="00CB2FA3" w:rsidP="00CB2FA3">
      <w:pPr>
        <w:spacing w:line="240" w:lineRule="auto"/>
        <w:ind w:left="-170" w:right="-170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  <w:b/>
          <w:i/>
        </w:rPr>
        <w:lastRenderedPageBreak/>
        <w:t xml:space="preserve">Czy pamięta Pani nadanie szkole imienia  Władysława Umińskiego?    </w:t>
      </w:r>
    </w:p>
    <w:p w:rsidR="00CB2FA3" w:rsidRPr="001D5112" w:rsidRDefault="00CB2FA3" w:rsidP="00CB2FA3">
      <w:pPr>
        <w:spacing w:line="240" w:lineRule="auto"/>
        <w:ind w:left="-170" w:right="-170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  <w:b/>
          <w:i/>
        </w:rPr>
        <w:t xml:space="preserve">    </w:t>
      </w:r>
      <w:r w:rsidR="003432BD">
        <w:rPr>
          <w:rFonts w:ascii="Times New Roman" w:hAnsi="Times New Roman" w:cs="Times New Roman"/>
          <w:b/>
          <w:i/>
        </w:rPr>
        <w:t xml:space="preserve"> </w:t>
      </w:r>
      <w:r w:rsidRPr="001D5112">
        <w:rPr>
          <w:rFonts w:ascii="Times New Roman" w:hAnsi="Times New Roman" w:cs="Times New Roman"/>
          <w:b/>
          <w:i/>
        </w:rPr>
        <w:t xml:space="preserve">   </w:t>
      </w:r>
      <w:r w:rsidRPr="001D5112">
        <w:rPr>
          <w:rFonts w:ascii="Times New Roman" w:hAnsi="Times New Roman" w:cs="Times New Roman"/>
        </w:rPr>
        <w:t xml:space="preserve">Niestety nie, choć byłam wtedy uczennicą klasy drugiej. Pamiętam za to, że odbywały się apele ku czci Patrona, w których brałam udział. Jeszcze dziś kołacze mi się w głowie fragment wiersza, który recytowałam </w:t>
      </w:r>
    </w:p>
    <w:p w:rsidR="00CB2FA3" w:rsidRPr="001D5112" w:rsidRDefault="00CB2FA3" w:rsidP="00CB2FA3">
      <w:pPr>
        <w:pStyle w:val="Akapitzlist"/>
        <w:spacing w:line="240" w:lineRule="auto"/>
        <w:ind w:left="-170" w:right="-170" w:firstLine="696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>„Gdy sięgnę myślą w dzieciństwa dni,</w:t>
      </w:r>
    </w:p>
    <w:p w:rsidR="00CB2FA3" w:rsidRPr="001D5112" w:rsidRDefault="00CB2FA3" w:rsidP="00CB2FA3">
      <w:pPr>
        <w:pStyle w:val="Akapitzlist"/>
        <w:spacing w:line="240" w:lineRule="auto"/>
        <w:ind w:left="-170" w:right="-170" w:firstLine="696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>Taki się obraz z mroku wyłania:</w:t>
      </w:r>
    </w:p>
    <w:p w:rsidR="00CB2FA3" w:rsidRPr="001D5112" w:rsidRDefault="00CB2FA3" w:rsidP="00CB2FA3">
      <w:pPr>
        <w:pStyle w:val="Akapitzlist"/>
        <w:spacing w:line="240" w:lineRule="auto"/>
        <w:ind w:left="-170" w:right="-170" w:firstLine="696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 xml:space="preserve">Na stole lampa naftowa lśni, </w:t>
      </w:r>
    </w:p>
    <w:p w:rsidR="00CB2FA3" w:rsidRPr="001D5112" w:rsidRDefault="00CB2FA3" w:rsidP="00CB2FA3">
      <w:pPr>
        <w:pStyle w:val="Akapitzlist"/>
        <w:spacing w:line="240" w:lineRule="auto"/>
        <w:ind w:left="-170" w:right="-170" w:firstLine="696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>Woła nas do czytania.</w:t>
      </w:r>
    </w:p>
    <w:p w:rsidR="00CB2FA3" w:rsidRPr="001D5112" w:rsidRDefault="00CB2FA3" w:rsidP="00CB2FA3">
      <w:pPr>
        <w:pStyle w:val="Akapitzlist"/>
        <w:spacing w:line="240" w:lineRule="auto"/>
        <w:ind w:left="-170" w:right="-170" w:firstLine="696"/>
        <w:jc w:val="both"/>
        <w:rPr>
          <w:rFonts w:ascii="Times New Roman" w:hAnsi="Times New Roman" w:cs="Times New Roman"/>
        </w:rPr>
      </w:pPr>
    </w:p>
    <w:p w:rsidR="00CB2FA3" w:rsidRPr="001D5112" w:rsidRDefault="00CB2FA3" w:rsidP="00CB2FA3">
      <w:pPr>
        <w:pStyle w:val="Akapitzlist"/>
        <w:spacing w:line="240" w:lineRule="auto"/>
        <w:ind w:left="-170" w:right="-170" w:firstLine="696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>„</w:t>
      </w:r>
      <w:r w:rsidRPr="001D5112">
        <w:rPr>
          <w:rFonts w:ascii="Times New Roman" w:hAnsi="Times New Roman" w:cs="Times New Roman"/>
          <w:i/>
        </w:rPr>
        <w:t>Znojny chleb”</w:t>
      </w:r>
      <w:r w:rsidRPr="001D5112">
        <w:rPr>
          <w:rFonts w:ascii="Times New Roman" w:hAnsi="Times New Roman" w:cs="Times New Roman"/>
        </w:rPr>
        <w:t xml:space="preserve"> czyta straszy brat, </w:t>
      </w:r>
    </w:p>
    <w:p w:rsidR="00CB2FA3" w:rsidRPr="001D5112" w:rsidRDefault="00CB2FA3" w:rsidP="00CB2FA3">
      <w:pPr>
        <w:pStyle w:val="Akapitzlist"/>
        <w:spacing w:line="240" w:lineRule="auto"/>
        <w:ind w:left="-170" w:right="-170" w:firstLine="696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>Młodszy „</w:t>
      </w:r>
      <w:r w:rsidRPr="001D5112">
        <w:rPr>
          <w:rFonts w:ascii="Times New Roman" w:hAnsi="Times New Roman" w:cs="Times New Roman"/>
          <w:i/>
        </w:rPr>
        <w:t>Na druga planetę”</w:t>
      </w:r>
      <w:r w:rsidRPr="001D5112">
        <w:rPr>
          <w:rFonts w:ascii="Times New Roman" w:hAnsi="Times New Roman" w:cs="Times New Roman"/>
        </w:rPr>
        <w:t xml:space="preserve">, </w:t>
      </w:r>
    </w:p>
    <w:p w:rsidR="00CB2FA3" w:rsidRPr="001D5112" w:rsidRDefault="00CB2FA3" w:rsidP="00CB2FA3">
      <w:pPr>
        <w:pStyle w:val="Akapitzlist"/>
        <w:spacing w:line="240" w:lineRule="auto"/>
        <w:ind w:left="-170" w:right="-170" w:firstLine="696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 xml:space="preserve">Mnie pokazuje matka świat </w:t>
      </w:r>
    </w:p>
    <w:p w:rsidR="00CB2FA3" w:rsidRPr="001D5112" w:rsidRDefault="00CB2FA3" w:rsidP="00CB2FA3">
      <w:pPr>
        <w:pStyle w:val="Akapitzlist"/>
        <w:spacing w:line="240" w:lineRule="auto"/>
        <w:ind w:left="-170" w:right="-170" w:firstLine="696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>W książce „</w:t>
      </w:r>
      <w:r w:rsidRPr="001D5112">
        <w:rPr>
          <w:rFonts w:ascii="Times New Roman" w:hAnsi="Times New Roman" w:cs="Times New Roman"/>
          <w:i/>
        </w:rPr>
        <w:t>Balonem do bieguna”</w:t>
      </w:r>
      <w:r w:rsidRPr="001D5112">
        <w:rPr>
          <w:rFonts w:ascii="Times New Roman" w:hAnsi="Times New Roman" w:cs="Times New Roman"/>
        </w:rPr>
        <w:t>…”</w:t>
      </w:r>
    </w:p>
    <w:p w:rsidR="00CB2FA3" w:rsidRPr="001D5112" w:rsidRDefault="00CB2FA3" w:rsidP="00CB2FA3">
      <w:pPr>
        <w:spacing w:line="240" w:lineRule="auto"/>
        <w:ind w:right="-170"/>
        <w:jc w:val="both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  <w:b/>
          <w:i/>
        </w:rPr>
        <w:t xml:space="preserve">Czy brała Pani udział w konkursach poświęconych patronowi naszej szkoły?            </w:t>
      </w:r>
    </w:p>
    <w:p w:rsidR="003432BD" w:rsidRDefault="00CB2FA3" w:rsidP="003432BD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 xml:space="preserve">Jako uczennica brałam udział w konkursach plastycznych poświeconych Władysławowi Umińskiemu, tworzyliśmy popiersia Patrona </w:t>
      </w:r>
      <w:r>
        <w:rPr>
          <w:rFonts w:ascii="Times New Roman" w:hAnsi="Times New Roman" w:cs="Times New Roman"/>
        </w:rPr>
        <w:t xml:space="preserve">                </w:t>
      </w:r>
      <w:r w:rsidRPr="001D5112">
        <w:rPr>
          <w:rFonts w:ascii="Times New Roman" w:hAnsi="Times New Roman" w:cs="Times New Roman"/>
        </w:rPr>
        <w:t>lub też rysowaliśmy ilustracje do jego dzieł. Niestety, nie przypominam sobie, jak nagradzano zwycięzców.</w:t>
      </w:r>
    </w:p>
    <w:p w:rsidR="003432BD" w:rsidRDefault="003432BD" w:rsidP="003432BD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</w:rPr>
      </w:pPr>
    </w:p>
    <w:p w:rsidR="00CB2FA3" w:rsidRPr="003432BD" w:rsidRDefault="00CB2FA3" w:rsidP="003432BD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</w:rPr>
      </w:pPr>
      <w:r w:rsidRPr="003432BD">
        <w:rPr>
          <w:rFonts w:ascii="Times New Roman" w:hAnsi="Times New Roman" w:cs="Times New Roman"/>
          <w:b/>
          <w:i/>
        </w:rPr>
        <w:t>W listopadzie minęła 150. rocznica urodzin Wł. Umińskiego, którą w naszej szkole obchodzono bardzo uroczyście.  Czy podobał się Pani występ przygotowany przez uczniów?</w:t>
      </w:r>
    </w:p>
    <w:p w:rsidR="00CB2FA3" w:rsidRPr="001D5112" w:rsidRDefault="00CB2FA3" w:rsidP="003432BD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</w:p>
    <w:p w:rsidR="00CB2FA3" w:rsidRPr="001D5112" w:rsidRDefault="00CB2FA3" w:rsidP="003432BD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</w:rPr>
        <w:t>Z jednej strony nie do końca jestem właściwą osobą, którą należałoby o to pytać, ponieważ</w:t>
      </w:r>
      <w:r>
        <w:rPr>
          <w:rFonts w:ascii="Times New Roman" w:hAnsi="Times New Roman" w:cs="Times New Roman"/>
        </w:rPr>
        <w:t xml:space="preserve">              </w:t>
      </w:r>
      <w:r w:rsidRPr="001D51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od początku koordynowałam prace</w:t>
      </w:r>
      <w:r w:rsidRPr="001D51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</w:t>
      </w:r>
      <w:r w:rsidRPr="001D5112">
        <w:rPr>
          <w:rFonts w:ascii="Times New Roman" w:hAnsi="Times New Roman" w:cs="Times New Roman"/>
        </w:rPr>
        <w:t xml:space="preserve">nad przygotowaniem obchodów tej znamiennej rocznicy i współtworzyłam jej scenariusz. </w:t>
      </w:r>
      <w:r>
        <w:rPr>
          <w:rFonts w:ascii="Times New Roman" w:hAnsi="Times New Roman" w:cs="Times New Roman"/>
        </w:rPr>
        <w:t xml:space="preserve">                    </w:t>
      </w:r>
      <w:r w:rsidRPr="001D5112">
        <w:rPr>
          <w:rFonts w:ascii="Times New Roman" w:hAnsi="Times New Roman" w:cs="Times New Roman"/>
        </w:rPr>
        <w:t>Z drugiej zaś strony cieszę się, że mi je zadaliście, bo będę miała okazję podziękować Wam</w:t>
      </w:r>
      <w:r>
        <w:rPr>
          <w:rFonts w:ascii="Times New Roman" w:hAnsi="Times New Roman" w:cs="Times New Roman"/>
        </w:rPr>
        <w:t xml:space="preserve">                       </w:t>
      </w:r>
      <w:r w:rsidRPr="001D5112">
        <w:rPr>
          <w:rFonts w:ascii="Times New Roman" w:hAnsi="Times New Roman" w:cs="Times New Roman"/>
        </w:rPr>
        <w:t xml:space="preserve"> i Waszym opiekunom oraz opowiedzieć o tym, </w:t>
      </w:r>
      <w:r>
        <w:rPr>
          <w:rFonts w:ascii="Times New Roman" w:hAnsi="Times New Roman" w:cs="Times New Roman"/>
        </w:rPr>
        <w:t xml:space="preserve">            </w:t>
      </w:r>
      <w:r w:rsidRPr="001D5112">
        <w:rPr>
          <w:rFonts w:ascii="Times New Roman" w:hAnsi="Times New Roman" w:cs="Times New Roman"/>
        </w:rPr>
        <w:t xml:space="preserve">co mnie zaskoczyło i zachwyciło. </w:t>
      </w:r>
      <w:r>
        <w:rPr>
          <w:rFonts w:ascii="Times New Roman" w:hAnsi="Times New Roman" w:cs="Times New Roman"/>
        </w:rPr>
        <w:t xml:space="preserve">                                   </w:t>
      </w:r>
      <w:r w:rsidRPr="001D5112">
        <w:rPr>
          <w:rFonts w:ascii="Times New Roman" w:hAnsi="Times New Roman" w:cs="Times New Roman"/>
        </w:rPr>
        <w:t xml:space="preserve"> Nad przygotowaniem uroczystości pracował cały zespół nauczycieli, którzy niezwykle sumiennie podjęli się realizacji powierzonych im zadań. To dzięki nim oraz p. Zbigniewowi Antczakowi  obchody 150. rocznicy urodzin Władysława Umińskiego połączone z odsłonięciem pamiątkowej tablicy zyskały należytą rangę, </w:t>
      </w:r>
      <w:r>
        <w:rPr>
          <w:rFonts w:ascii="Times New Roman" w:hAnsi="Times New Roman" w:cs="Times New Roman"/>
        </w:rPr>
        <w:t xml:space="preserve">                </w:t>
      </w:r>
      <w:r w:rsidRPr="001D5112">
        <w:rPr>
          <w:rFonts w:ascii="Times New Roman" w:hAnsi="Times New Roman" w:cs="Times New Roman"/>
        </w:rPr>
        <w:t>a zaproszeni goście, którzy swoją obecnością uświetnili całą uroczystość, mieli poczucie,</w:t>
      </w:r>
      <w:r>
        <w:rPr>
          <w:rFonts w:ascii="Times New Roman" w:hAnsi="Times New Roman" w:cs="Times New Roman"/>
        </w:rPr>
        <w:t xml:space="preserve">                 </w:t>
      </w:r>
      <w:r w:rsidRPr="001D5112">
        <w:rPr>
          <w:rFonts w:ascii="Times New Roman" w:hAnsi="Times New Roman" w:cs="Times New Roman"/>
        </w:rPr>
        <w:t xml:space="preserve"> że biorą udział w uroczystości  ważnej nie tylko  dla szkoły, ale  i całej miejscowości. Za to wszystkim bardzo dziękuję. Pytacie, czy podobał mi się występ - tak, i to bardzo. Jestem po raz </w:t>
      </w:r>
      <w:r w:rsidRPr="001D5112">
        <w:rPr>
          <w:rFonts w:ascii="Times New Roman" w:hAnsi="Times New Roman" w:cs="Times New Roman"/>
        </w:rPr>
        <w:lastRenderedPageBreak/>
        <w:t>kolejny zaskoczona Waszym profesjonalizmem, ale moje podziękowania należą się też całej społeczności szkolnej, wszystkim uczniom. Waszą postawą tego dnia udowodniliście, jak wysoka jest kultura osobista uczniów naszej szkoły i to bardzo mnie cieszy.</w:t>
      </w:r>
    </w:p>
    <w:p w:rsidR="00CB2FA3" w:rsidRPr="001D5112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</w:p>
    <w:p w:rsidR="00CB2FA3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  <w:b/>
          <w:i/>
        </w:rPr>
        <w:t>Władysław Umiński opiekował się jeżem.           Czy wierzy Pani w taką przyjaźń?</w:t>
      </w:r>
    </w:p>
    <w:p w:rsidR="00CB2FA3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</w:p>
    <w:p w:rsidR="00CB2FA3" w:rsidRPr="001D5112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</w:rPr>
        <w:t xml:space="preserve">To trudne pytanie. Wierzę </w:t>
      </w:r>
      <w:r w:rsidR="00C17BB7">
        <w:rPr>
          <w:rFonts w:ascii="Times New Roman" w:hAnsi="Times New Roman" w:cs="Times New Roman"/>
        </w:rPr>
        <w:t xml:space="preserve">w pozytywne skutki </w:t>
      </w:r>
      <w:proofErr w:type="spellStart"/>
      <w:r w:rsidR="00C17BB7">
        <w:rPr>
          <w:rFonts w:ascii="Times New Roman" w:hAnsi="Times New Roman" w:cs="Times New Roman"/>
        </w:rPr>
        <w:t>dogoterapii</w:t>
      </w:r>
      <w:proofErr w:type="spellEnd"/>
      <w:r w:rsidR="00C17BB7">
        <w:rPr>
          <w:rFonts w:ascii="Times New Roman" w:hAnsi="Times New Roman" w:cs="Times New Roman"/>
        </w:rPr>
        <w:t xml:space="preserve">. </w:t>
      </w:r>
      <w:r w:rsidRPr="001D5112">
        <w:rPr>
          <w:rFonts w:ascii="Times New Roman" w:hAnsi="Times New Roman" w:cs="Times New Roman"/>
        </w:rPr>
        <w:t xml:space="preserve">Wiem, że obcowanie                         ze zwierzętami, zabawa z nimi pozwala                na wyzbycie się złych emocji, chociażby częściowo. Są ludzie, którzy przywiązują się bardzo do swoich czworonogów i traktują je jak członków rodziny. Ja jednak mam powściągliwy stosunek do takiej zbytniej atencji. Na pewno posiadanie zwierzątka uczy odpowiedzialności. </w:t>
      </w:r>
      <w:r>
        <w:rPr>
          <w:rFonts w:ascii="Times New Roman" w:hAnsi="Times New Roman" w:cs="Times New Roman"/>
        </w:rPr>
        <w:t xml:space="preserve">         </w:t>
      </w:r>
      <w:r w:rsidRPr="001D5112">
        <w:rPr>
          <w:rFonts w:ascii="Times New Roman" w:hAnsi="Times New Roman" w:cs="Times New Roman"/>
        </w:rPr>
        <w:t>U nas nigdy nie było zwierząt w domu, ale były</w:t>
      </w:r>
      <w:r>
        <w:rPr>
          <w:rFonts w:ascii="Times New Roman" w:hAnsi="Times New Roman" w:cs="Times New Roman"/>
        </w:rPr>
        <w:t xml:space="preserve">           </w:t>
      </w:r>
      <w:r w:rsidRPr="001D5112">
        <w:rPr>
          <w:rFonts w:ascii="Times New Roman" w:hAnsi="Times New Roman" w:cs="Times New Roman"/>
        </w:rPr>
        <w:t xml:space="preserve"> w obejściu. Pies miał swoją budę, a kot legowisko w budynku gospodarczym. Zabawy z tymi zwierzętami należały do zajęć dnia powszedniego. Odpowiadając na Wasze pytanie, tak wierzę, </w:t>
      </w:r>
      <w:r>
        <w:rPr>
          <w:rFonts w:ascii="Times New Roman" w:hAnsi="Times New Roman" w:cs="Times New Roman"/>
        </w:rPr>
        <w:t xml:space="preserve">             ale </w:t>
      </w:r>
      <w:r w:rsidRPr="001D5112">
        <w:rPr>
          <w:rFonts w:ascii="Times New Roman" w:hAnsi="Times New Roman" w:cs="Times New Roman"/>
        </w:rPr>
        <w:t>z umiarem.</w:t>
      </w:r>
    </w:p>
    <w:p w:rsidR="00CB2FA3" w:rsidRPr="001D5112" w:rsidRDefault="00CB2FA3" w:rsidP="00CB2FA3">
      <w:pPr>
        <w:pStyle w:val="Akapitzlist"/>
        <w:spacing w:line="240" w:lineRule="auto"/>
        <w:ind w:left="0"/>
        <w:rPr>
          <w:rFonts w:ascii="Times New Roman" w:hAnsi="Times New Roman" w:cs="Times New Roman"/>
        </w:rPr>
      </w:pPr>
    </w:p>
    <w:p w:rsidR="00CB2FA3" w:rsidRPr="001D5112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  <w:b/>
          <w:i/>
        </w:rPr>
        <w:t>Nasz patron był zdolnym i pracowitym uczniem.  Jakie przedmioty Pani najbardziej lubiła, będąc uczennicą?</w:t>
      </w:r>
    </w:p>
    <w:p w:rsidR="00CB2FA3" w:rsidRPr="001D5112" w:rsidRDefault="00CB2FA3" w:rsidP="00CB2FA3">
      <w:pPr>
        <w:pStyle w:val="Akapitzlist"/>
        <w:spacing w:line="240" w:lineRule="auto"/>
        <w:ind w:left="0"/>
        <w:rPr>
          <w:rFonts w:ascii="Times New Roman" w:hAnsi="Times New Roman" w:cs="Times New Roman"/>
        </w:rPr>
      </w:pPr>
    </w:p>
    <w:p w:rsidR="00CB2FA3" w:rsidRPr="001D5112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>Przez cały okres edukacji miałam dwa ulubione przedmioty, które aż do matury toczyły ze sobą bój o prymat, były to matematyka i historia. Ostatecznie zwyciężyła historia i to właśnie z tego przedmiotu zdawałam egzamin dojrzałości. Zgłębianie tajników wiedzy matematycznej nie sprawiało mi nigdy większej trudności. Każde zadanie traktowałam jak wyzwanie i wytrwale dążyłam do jego rozwiązania. Matematyka jest nauką</w:t>
      </w:r>
      <w:r>
        <w:rPr>
          <w:rFonts w:ascii="Times New Roman" w:hAnsi="Times New Roman" w:cs="Times New Roman"/>
        </w:rPr>
        <w:t xml:space="preserve"> bardzo logiczną, uporządkowaną </w:t>
      </w:r>
      <w:r w:rsidRPr="001D5112">
        <w:rPr>
          <w:rFonts w:ascii="Times New Roman" w:hAnsi="Times New Roman" w:cs="Times New Roman"/>
        </w:rPr>
        <w:t xml:space="preserve">z jasno określonymi regułami, a to korespondowało </w:t>
      </w:r>
      <w:r>
        <w:rPr>
          <w:rFonts w:ascii="Times New Roman" w:hAnsi="Times New Roman" w:cs="Times New Roman"/>
        </w:rPr>
        <w:t xml:space="preserve">                  </w:t>
      </w:r>
      <w:r w:rsidRPr="001D5112">
        <w:rPr>
          <w:rFonts w:ascii="Times New Roman" w:hAnsi="Times New Roman" w:cs="Times New Roman"/>
        </w:rPr>
        <w:t xml:space="preserve">z moim charakterem, cenię sobie bowiem ład </w:t>
      </w:r>
      <w:r>
        <w:rPr>
          <w:rFonts w:ascii="Times New Roman" w:hAnsi="Times New Roman" w:cs="Times New Roman"/>
        </w:rPr>
        <w:t xml:space="preserve">                 i porządek. Podobnie jest</w:t>
      </w:r>
      <w:r w:rsidRPr="001D5112">
        <w:rPr>
          <w:rFonts w:ascii="Times New Roman" w:hAnsi="Times New Roman" w:cs="Times New Roman"/>
        </w:rPr>
        <w:t xml:space="preserve">  z historią, gdzie nic nie dzieje się bez przyczyny, a jedno zdarzenie pociąga za sobą kolejne. Zamiłowanie do historii zawdzięczam jednak mojemu tacie, który często zamiast bajek na dobranoc opowiadał nam </w:t>
      </w:r>
      <w:r>
        <w:rPr>
          <w:rFonts w:ascii="Times New Roman" w:hAnsi="Times New Roman" w:cs="Times New Roman"/>
        </w:rPr>
        <w:t xml:space="preserve">            </w:t>
      </w:r>
      <w:r w:rsidRPr="001D5112">
        <w:rPr>
          <w:rFonts w:ascii="Times New Roman" w:hAnsi="Times New Roman" w:cs="Times New Roman"/>
        </w:rPr>
        <w:t>o dawnych czasach,</w:t>
      </w:r>
      <w:r>
        <w:rPr>
          <w:rFonts w:ascii="Times New Roman" w:hAnsi="Times New Roman" w:cs="Times New Roman"/>
        </w:rPr>
        <w:t xml:space="preserve"> jak mawiał. Szczególnie często </w:t>
      </w:r>
      <w:r w:rsidRPr="001D5112">
        <w:rPr>
          <w:rFonts w:ascii="Times New Roman" w:hAnsi="Times New Roman" w:cs="Times New Roman"/>
        </w:rPr>
        <w:t xml:space="preserve"> w jego opowieściach pojawiała się II wojna światowa, którą przeżył. Jako kilkuletnie dziecko lepiej orientowałam się w szczegółach kampanii wrześniowej niż w przygodach bohaterów ówczesnych bajek. Rodzice moi nie ograniczali się tylko do opowieści, pokazywali nam miejsca związane z historią naszej miejscowości i kraju. </w:t>
      </w:r>
      <w:r w:rsidRPr="001D5112">
        <w:rPr>
          <w:rFonts w:ascii="Times New Roman" w:hAnsi="Times New Roman" w:cs="Times New Roman"/>
        </w:rPr>
        <w:lastRenderedPageBreak/>
        <w:t>Objeżdżaliśmy pozostałości okolicznych dworków, np. w Osieczu Wielki</w:t>
      </w:r>
      <w:r w:rsidR="00CD5CF4">
        <w:rPr>
          <w:rFonts w:ascii="Times New Roman" w:hAnsi="Times New Roman" w:cs="Times New Roman"/>
        </w:rPr>
        <w:t>m, Mchówku, Boniewie, Leszczach;</w:t>
      </w:r>
      <w:r w:rsidRPr="001D5112">
        <w:rPr>
          <w:rFonts w:ascii="Times New Roman" w:hAnsi="Times New Roman" w:cs="Times New Roman"/>
        </w:rPr>
        <w:t xml:space="preserve"> miejsca, gdzie żołnierze polscy ścierali się z niemieckimi, np. Szczytno, czy cmentarze, gdzie leżą polegli. Historia                 w szkole była dla mnie zatem „żywym” przedmiotem.</w:t>
      </w:r>
    </w:p>
    <w:p w:rsidR="00CB2FA3" w:rsidRPr="001D5112" w:rsidRDefault="00CB2FA3" w:rsidP="00CB2FA3">
      <w:pPr>
        <w:pStyle w:val="Akapitzlist"/>
        <w:spacing w:line="240" w:lineRule="auto"/>
        <w:ind w:left="0"/>
        <w:rPr>
          <w:rFonts w:ascii="Times New Roman" w:hAnsi="Times New Roman" w:cs="Times New Roman"/>
        </w:rPr>
      </w:pPr>
    </w:p>
    <w:p w:rsidR="00CB2FA3" w:rsidRPr="001D5112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  <w:b/>
          <w:i/>
        </w:rPr>
        <w:t xml:space="preserve">Jaka jest Pani wizja naszej szkoły za 5 lat? </w:t>
      </w:r>
      <w:r>
        <w:rPr>
          <w:rFonts w:ascii="Times New Roman" w:hAnsi="Times New Roman" w:cs="Times New Roman"/>
          <w:b/>
          <w:i/>
        </w:rPr>
        <w:t xml:space="preserve">               </w:t>
      </w:r>
      <w:r w:rsidRPr="001D5112">
        <w:rPr>
          <w:rFonts w:ascii="Times New Roman" w:hAnsi="Times New Roman" w:cs="Times New Roman"/>
          <w:b/>
          <w:i/>
        </w:rPr>
        <w:t>Co chciałaby Pani w niej zmienić?</w:t>
      </w:r>
    </w:p>
    <w:p w:rsidR="00CB2FA3" w:rsidRPr="001D5112" w:rsidRDefault="00CB2FA3" w:rsidP="00CB2FA3">
      <w:pPr>
        <w:pStyle w:val="Akapitzlist"/>
        <w:spacing w:line="240" w:lineRule="auto"/>
        <w:ind w:left="0"/>
        <w:rPr>
          <w:rFonts w:ascii="Times New Roman" w:hAnsi="Times New Roman" w:cs="Times New Roman"/>
        </w:rPr>
      </w:pPr>
    </w:p>
    <w:p w:rsidR="00CB2FA3" w:rsidRPr="00371F7A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 xml:space="preserve">Niestety, pewne rzeczy, które, moim zdaniem, należałoby zmienić, nie są zależne ode mnie. Widzę potrzebę zmiany siatki godzin                      i podstawy programowej niektórych przedmiotów. Mam nadzieję, że taką potrzebę dostrzegą też nasi prawodawcy. Wiele zmieniło się już w naszej szkole, mam tutaj  na myśli wyposażenie </w:t>
      </w:r>
      <w:r w:rsidRPr="00371F7A">
        <w:rPr>
          <w:rFonts w:ascii="Times New Roman" w:hAnsi="Times New Roman" w:cs="Times New Roman"/>
        </w:rPr>
        <w:t xml:space="preserve">i wygląd sal lekcyjnych, korytarzy i ten kierunek działań należy kontynuować, aby wszystkim pracowało się wygodnie. Mam jednak niedosyt, jeśli chodzi </w:t>
      </w:r>
      <w:r>
        <w:rPr>
          <w:rFonts w:ascii="Times New Roman" w:hAnsi="Times New Roman" w:cs="Times New Roman"/>
        </w:rPr>
        <w:t xml:space="preserve">              </w:t>
      </w:r>
      <w:r w:rsidRPr="00371F7A">
        <w:rPr>
          <w:rFonts w:ascii="Times New Roman" w:hAnsi="Times New Roman" w:cs="Times New Roman"/>
        </w:rPr>
        <w:t xml:space="preserve">o otwartość naszej szkoły. Szkoła jest, i to bardzo dobrze, już otwarta na i dla rodziców oraz ludzi dobrej woli, którzy nas wspierają. Mnie jednak brakuje otwartości na ciekawych ludzi, którzy mogliby się z Wami podzielić swoimi pasjami, </w:t>
      </w:r>
      <w:r>
        <w:rPr>
          <w:rFonts w:ascii="Times New Roman" w:hAnsi="Times New Roman" w:cs="Times New Roman"/>
        </w:rPr>
        <w:t xml:space="preserve">      </w:t>
      </w:r>
      <w:r w:rsidRPr="00371F7A">
        <w:rPr>
          <w:rFonts w:ascii="Times New Roman" w:hAnsi="Times New Roman" w:cs="Times New Roman"/>
        </w:rPr>
        <w:lastRenderedPageBreak/>
        <w:t xml:space="preserve">czy też wydarzeń kulturalnych, które odbywałyby się w tych murach. O takie zmiany zamierzam zabiegać  w przyszłości. </w:t>
      </w:r>
    </w:p>
    <w:p w:rsidR="00CB2FA3" w:rsidRPr="001D5112" w:rsidRDefault="00CB2FA3" w:rsidP="00CB2FA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</w:rPr>
      </w:pPr>
    </w:p>
    <w:p w:rsidR="00CB2FA3" w:rsidRPr="001D5112" w:rsidRDefault="00CB2FA3" w:rsidP="00CB2FA3">
      <w:pPr>
        <w:pStyle w:val="Akapitzlist"/>
        <w:spacing w:line="240" w:lineRule="auto"/>
        <w:ind w:left="-170" w:right="-170"/>
        <w:jc w:val="both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  <w:b/>
          <w:i/>
        </w:rPr>
        <w:t>Gdyby Pani miała napisać charakterystykę wzoroweg</w:t>
      </w:r>
      <w:r>
        <w:rPr>
          <w:rFonts w:ascii="Times New Roman" w:hAnsi="Times New Roman" w:cs="Times New Roman"/>
          <w:b/>
          <w:i/>
        </w:rPr>
        <w:t>o ucznia, to jakie cechy by się</w:t>
      </w:r>
      <w:r w:rsidRPr="001D5112">
        <w:rPr>
          <w:rFonts w:ascii="Times New Roman" w:hAnsi="Times New Roman" w:cs="Times New Roman"/>
          <w:b/>
          <w:i/>
        </w:rPr>
        <w:t xml:space="preserve">  w niej znalazły?</w:t>
      </w:r>
    </w:p>
    <w:p w:rsidR="00CB2FA3" w:rsidRPr="001D5112" w:rsidRDefault="00CB2FA3" w:rsidP="00CB2FA3">
      <w:pPr>
        <w:pStyle w:val="Akapitzlist"/>
        <w:spacing w:line="240" w:lineRule="auto"/>
        <w:ind w:left="0"/>
        <w:rPr>
          <w:rFonts w:ascii="Times New Roman" w:hAnsi="Times New Roman" w:cs="Times New Roman"/>
        </w:rPr>
      </w:pPr>
    </w:p>
    <w:p w:rsidR="00CB2FA3" w:rsidRPr="001D5112" w:rsidRDefault="00CB2FA3" w:rsidP="00CB2FA3">
      <w:pPr>
        <w:pStyle w:val="Akapitzlist"/>
        <w:spacing w:line="240" w:lineRule="auto"/>
        <w:ind w:left="-170" w:right="-227"/>
        <w:jc w:val="both"/>
        <w:rPr>
          <w:rFonts w:ascii="Times New Roman" w:hAnsi="Times New Roman" w:cs="Times New Roman"/>
        </w:rPr>
      </w:pPr>
      <w:r w:rsidRPr="001D5112">
        <w:rPr>
          <w:rFonts w:ascii="Times New Roman" w:hAnsi="Times New Roman" w:cs="Times New Roman"/>
        </w:rPr>
        <w:t xml:space="preserve">Ci z Was, którzy mieli lub mają ze mną zajęcia, wiedzą, że są dwie rzeczy, których nie jestem  </w:t>
      </w:r>
      <w:r>
        <w:rPr>
          <w:rFonts w:ascii="Times New Roman" w:hAnsi="Times New Roman" w:cs="Times New Roman"/>
        </w:rPr>
        <w:t xml:space="preserve">                </w:t>
      </w:r>
      <w:r w:rsidRPr="001D5112">
        <w:rPr>
          <w:rFonts w:ascii="Times New Roman" w:hAnsi="Times New Roman" w:cs="Times New Roman"/>
        </w:rPr>
        <w:t>w stanie zaakceptować. Nie toleruję braku kultury</w:t>
      </w:r>
      <w:r>
        <w:rPr>
          <w:rFonts w:ascii="Times New Roman" w:hAnsi="Times New Roman" w:cs="Times New Roman"/>
        </w:rPr>
        <w:t xml:space="preserve">    </w:t>
      </w:r>
      <w:r w:rsidRPr="001D5112">
        <w:rPr>
          <w:rFonts w:ascii="Times New Roman" w:hAnsi="Times New Roman" w:cs="Times New Roman"/>
        </w:rPr>
        <w:t xml:space="preserve"> i kłamstwa. Często Wam to powtarzam. Dla mnie wzorowy uczeń, to uczeń cechujący się wysoką kulturą osobistą i uczciwością. Kultura osobista </w:t>
      </w:r>
      <w:r>
        <w:rPr>
          <w:rFonts w:ascii="Times New Roman" w:hAnsi="Times New Roman" w:cs="Times New Roman"/>
        </w:rPr>
        <w:t xml:space="preserve">           </w:t>
      </w:r>
      <w:r w:rsidRPr="001D5112">
        <w:rPr>
          <w:rFonts w:ascii="Times New Roman" w:hAnsi="Times New Roman" w:cs="Times New Roman"/>
        </w:rPr>
        <w:t xml:space="preserve">to pojęcie, które rozumiem bardzo szeroko, to nie tylko wygląd zewnętrzny, maniery, ale także zapatrywania, stosunek do drugiego człowieka, </w:t>
      </w:r>
      <w:r>
        <w:rPr>
          <w:rFonts w:ascii="Times New Roman" w:hAnsi="Times New Roman" w:cs="Times New Roman"/>
        </w:rPr>
        <w:t xml:space="preserve">          </w:t>
      </w:r>
      <w:r w:rsidRPr="001D5112">
        <w:rPr>
          <w:rFonts w:ascii="Times New Roman" w:hAnsi="Times New Roman" w:cs="Times New Roman"/>
        </w:rPr>
        <w:t>do Ojczyzny, świadomość własnej tożsamości. Uczciwość z kolei, to dla mnie prawda, a z drugiej strony</w:t>
      </w:r>
      <w:r w:rsidR="00C463B2">
        <w:rPr>
          <w:rFonts w:ascii="Times New Roman" w:hAnsi="Times New Roman" w:cs="Times New Roman"/>
        </w:rPr>
        <w:t xml:space="preserve"> </w:t>
      </w:r>
      <w:r w:rsidRPr="001D5112">
        <w:rPr>
          <w:rFonts w:ascii="Times New Roman" w:hAnsi="Times New Roman" w:cs="Times New Roman"/>
        </w:rPr>
        <w:t xml:space="preserve">- przyznanie sobie i innym prawa </w:t>
      </w:r>
      <w:r>
        <w:rPr>
          <w:rFonts w:ascii="Times New Roman" w:hAnsi="Times New Roman" w:cs="Times New Roman"/>
        </w:rPr>
        <w:t xml:space="preserve">                         </w:t>
      </w:r>
      <w:r w:rsidRPr="001D5112">
        <w:rPr>
          <w:rFonts w:ascii="Times New Roman" w:hAnsi="Times New Roman" w:cs="Times New Roman"/>
        </w:rPr>
        <w:t>do omylności. Wiem, że przyznanie się do błędu jest trudne, ale osoby, które to potrafią, darzę wielkim szacunkiem.</w:t>
      </w:r>
    </w:p>
    <w:p w:rsidR="00CB2FA3" w:rsidRPr="001D5112" w:rsidRDefault="00CB2FA3" w:rsidP="00CB2FA3">
      <w:pPr>
        <w:pStyle w:val="Akapitzlist"/>
        <w:spacing w:line="240" w:lineRule="auto"/>
        <w:ind w:left="0"/>
        <w:rPr>
          <w:rFonts w:ascii="Times New Roman" w:hAnsi="Times New Roman" w:cs="Times New Roman"/>
        </w:rPr>
      </w:pPr>
    </w:p>
    <w:p w:rsidR="00CB2FA3" w:rsidRPr="001D5112" w:rsidRDefault="00CB2FA3" w:rsidP="00CB2FA3">
      <w:pPr>
        <w:spacing w:line="240" w:lineRule="auto"/>
        <w:jc w:val="right"/>
        <w:rPr>
          <w:rFonts w:ascii="Times New Roman" w:hAnsi="Times New Roman" w:cs="Times New Roman"/>
          <w:b/>
          <w:i/>
        </w:rPr>
      </w:pPr>
      <w:r w:rsidRPr="001D5112">
        <w:rPr>
          <w:rFonts w:ascii="Times New Roman" w:hAnsi="Times New Roman" w:cs="Times New Roman"/>
          <w:b/>
          <w:i/>
        </w:rPr>
        <w:t>Dziękujemy za rozmowę.</w:t>
      </w:r>
    </w:p>
    <w:p w:rsidR="00CB2FA3" w:rsidRDefault="00CB2FA3" w:rsidP="003432BD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CB2FA3" w:rsidSect="00695D1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B2FA3" w:rsidRDefault="00CB2FA3" w:rsidP="003432BD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B2FA3" w:rsidRPr="003432BD" w:rsidRDefault="00CB2FA3" w:rsidP="00CB2FA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2BD">
        <w:rPr>
          <w:rFonts w:ascii="Times New Roman" w:hAnsi="Times New Roman" w:cs="Times New Roman"/>
          <w:sz w:val="24"/>
          <w:szCs w:val="24"/>
        </w:rPr>
        <w:t xml:space="preserve">Wywiad przeprowadziły: Weronika </w:t>
      </w:r>
      <w:proofErr w:type="spellStart"/>
      <w:r w:rsidRPr="003432BD">
        <w:rPr>
          <w:rFonts w:ascii="Times New Roman" w:hAnsi="Times New Roman" w:cs="Times New Roman"/>
          <w:sz w:val="24"/>
          <w:szCs w:val="24"/>
        </w:rPr>
        <w:t>Kozerska</w:t>
      </w:r>
      <w:proofErr w:type="spellEnd"/>
      <w:r w:rsidRPr="003432BD">
        <w:rPr>
          <w:rFonts w:ascii="Times New Roman" w:hAnsi="Times New Roman" w:cs="Times New Roman"/>
          <w:sz w:val="24"/>
          <w:szCs w:val="24"/>
        </w:rPr>
        <w:t xml:space="preserve">, </w:t>
      </w:r>
      <w:r w:rsidR="001930FC">
        <w:rPr>
          <w:rFonts w:ascii="Times New Roman" w:hAnsi="Times New Roman" w:cs="Times New Roman"/>
          <w:sz w:val="24"/>
          <w:szCs w:val="24"/>
        </w:rPr>
        <w:t>Adrianna Mizerska</w:t>
      </w:r>
    </w:p>
    <w:p w:rsidR="00857594" w:rsidRDefault="00857594" w:rsidP="00641976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3432BD" w:rsidRDefault="003432BD" w:rsidP="00641976">
      <w:pPr>
        <w:spacing w:after="0" w:line="240" w:lineRule="auto"/>
        <w:jc w:val="both"/>
        <w:rPr>
          <w:rFonts w:eastAsia="Times New Roman" w:cs="Times New Roman"/>
        </w:rPr>
      </w:pPr>
    </w:p>
    <w:p w:rsidR="00BC6A37" w:rsidRPr="003E3AC0" w:rsidRDefault="00BC6A37" w:rsidP="003E3AC0">
      <w:pPr>
        <w:spacing w:after="0" w:line="240" w:lineRule="auto"/>
        <w:jc w:val="both"/>
        <w:rPr>
          <w:rFonts w:eastAsia="Times New Roman" w:cs="Times New Roman"/>
        </w:rPr>
      </w:pPr>
      <w:r w:rsidRPr="00857594">
        <w:rPr>
          <w:rFonts w:ascii="Times New Roman" w:eastAsia="Times New Roman" w:hAnsi="Times New Roman" w:cs="Times New Roman"/>
          <w:b/>
          <w:sz w:val="28"/>
          <w:szCs w:val="28"/>
        </w:rPr>
        <w:t xml:space="preserve">O </w:t>
      </w:r>
      <w:r w:rsidR="003E3AC0">
        <w:rPr>
          <w:rFonts w:ascii="Times New Roman" w:eastAsia="Times New Roman" w:hAnsi="Times New Roman" w:cs="Times New Roman"/>
          <w:b/>
          <w:sz w:val="28"/>
          <w:szCs w:val="28"/>
        </w:rPr>
        <w:t xml:space="preserve">Władysławie </w:t>
      </w:r>
      <w:r w:rsidRPr="00857594">
        <w:rPr>
          <w:rFonts w:ascii="Times New Roman" w:eastAsia="Times New Roman" w:hAnsi="Times New Roman" w:cs="Times New Roman"/>
          <w:b/>
          <w:sz w:val="28"/>
          <w:szCs w:val="28"/>
        </w:rPr>
        <w:t>Umińskim napisali…</w:t>
      </w:r>
    </w:p>
    <w:p w:rsidR="00DB65D7" w:rsidRPr="00857594" w:rsidRDefault="00DB65D7" w:rsidP="00BC6A37">
      <w:pPr>
        <w:shd w:val="clear" w:color="auto" w:fill="FFFFFF" w:themeFill="background1"/>
        <w:spacing w:after="0" w:line="297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7594" w:rsidRPr="00857594" w:rsidRDefault="00BC6A37" w:rsidP="00BC6A37">
      <w:pPr>
        <w:shd w:val="clear" w:color="auto" w:fill="FFFFFF" w:themeFill="background1"/>
        <w:spacing w:after="0" w:line="297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85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759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857594">
        <w:rPr>
          <w:rFonts w:ascii="Times New Roman" w:eastAsia="Times New Roman" w:hAnsi="Times New Roman" w:cs="Times New Roman"/>
          <w:i/>
          <w:sz w:val="24"/>
          <w:szCs w:val="24"/>
        </w:rPr>
        <w:t>Dominantą jego utworów jest szybka</w:t>
      </w:r>
      <w:r w:rsidR="00A2207F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857594">
        <w:rPr>
          <w:rFonts w:ascii="Times New Roman" w:eastAsia="Times New Roman" w:hAnsi="Times New Roman" w:cs="Times New Roman"/>
          <w:i/>
          <w:sz w:val="24"/>
          <w:szCs w:val="24"/>
        </w:rPr>
        <w:t xml:space="preserve"> wzorowanych na powieściach </w:t>
      </w:r>
      <w:proofErr w:type="spellStart"/>
      <w:r w:rsidRPr="00857594">
        <w:rPr>
          <w:rFonts w:ascii="Times New Roman" w:eastAsia="Times New Roman" w:hAnsi="Times New Roman" w:cs="Times New Roman"/>
          <w:i/>
          <w:sz w:val="24"/>
          <w:szCs w:val="24"/>
        </w:rPr>
        <w:t>Verne’a</w:t>
      </w:r>
      <w:proofErr w:type="spellEnd"/>
      <w:r w:rsidR="00C463B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857594">
        <w:rPr>
          <w:rFonts w:ascii="Times New Roman" w:eastAsia="Times New Roman" w:hAnsi="Times New Roman" w:cs="Times New Roman"/>
          <w:i/>
          <w:sz w:val="24"/>
          <w:szCs w:val="24"/>
        </w:rPr>
        <w:t>, sensacyjna, nieraz mało prawdopodobna fabuła, obfitująca w niespodzianki i perypetie, niebezpieczeństwa i nagłe ocalenia. (…) Wszystko to nadaje tym powieściom pewne znamiona baśniowe, zaspokajające potrzeby wyobrażeniowo-emocjonal</w:t>
      </w:r>
      <w:r w:rsidR="00857594">
        <w:rPr>
          <w:rFonts w:ascii="Times New Roman" w:eastAsia="Times New Roman" w:hAnsi="Times New Roman" w:cs="Times New Roman"/>
          <w:i/>
          <w:sz w:val="24"/>
          <w:szCs w:val="24"/>
        </w:rPr>
        <w:t>ne młodych czytelników</w:t>
      </w:r>
      <w:r w:rsidRPr="0085759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857594" w:rsidRPr="0085759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857594" w:rsidRDefault="00857594" w:rsidP="00BC6A37">
      <w:pPr>
        <w:shd w:val="clear" w:color="auto" w:fill="FFFFFF" w:themeFill="background1"/>
        <w:spacing w:after="0" w:line="29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221509">
        <w:rPr>
          <w:rFonts w:ascii="Times New Roman" w:eastAsia="Times New Roman" w:hAnsi="Times New Roman" w:cs="Times New Roman"/>
          <w:sz w:val="24"/>
          <w:szCs w:val="24"/>
        </w:rPr>
        <w:t xml:space="preserve">H. </w:t>
      </w:r>
      <w:r w:rsidRPr="00985C9C">
        <w:rPr>
          <w:rFonts w:ascii="Times New Roman" w:eastAsia="Times New Roman" w:hAnsi="Times New Roman" w:cs="Times New Roman"/>
          <w:sz w:val="24"/>
          <w:szCs w:val="24"/>
        </w:rPr>
        <w:t>Markiewicz</w:t>
      </w:r>
      <w:r w:rsidR="00BC6A37" w:rsidRPr="00985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57594" w:rsidRDefault="00857594" w:rsidP="00BC6A37">
      <w:pPr>
        <w:shd w:val="clear" w:color="auto" w:fill="FFFFFF" w:themeFill="background1"/>
        <w:spacing w:after="0" w:line="29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7594" w:rsidRDefault="00857594" w:rsidP="00BC6A37">
      <w:pPr>
        <w:shd w:val="clear" w:color="auto" w:fill="FFFFFF" w:themeFill="background1"/>
        <w:spacing w:after="0" w:line="29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6A37" w:rsidRPr="00857594">
        <w:rPr>
          <w:rFonts w:ascii="Times New Roman" w:eastAsia="Times New Roman" w:hAnsi="Times New Roman" w:cs="Times New Roman"/>
          <w:i/>
          <w:sz w:val="24"/>
          <w:szCs w:val="24"/>
        </w:rPr>
        <w:t xml:space="preserve">Książki Władysława Umińskiego mimo dezaktualizacji </w:t>
      </w:r>
      <w:proofErr w:type="spellStart"/>
      <w:r w:rsidR="00BC6A37" w:rsidRPr="00857594">
        <w:rPr>
          <w:rFonts w:ascii="Times New Roman" w:eastAsia="Times New Roman" w:hAnsi="Times New Roman" w:cs="Times New Roman"/>
          <w:i/>
          <w:sz w:val="24"/>
          <w:szCs w:val="24"/>
        </w:rPr>
        <w:t>szta</w:t>
      </w:r>
      <w:r w:rsidR="00830948">
        <w:rPr>
          <w:rFonts w:ascii="Times New Roman" w:eastAsia="Times New Roman" w:hAnsi="Times New Roman" w:cs="Times New Roman"/>
          <w:i/>
          <w:sz w:val="24"/>
          <w:szCs w:val="24"/>
        </w:rPr>
        <w:t>farzu</w:t>
      </w:r>
      <w:proofErr w:type="spellEnd"/>
      <w:r w:rsidR="00830948">
        <w:rPr>
          <w:rFonts w:ascii="Times New Roman" w:eastAsia="Times New Roman" w:hAnsi="Times New Roman" w:cs="Times New Roman"/>
          <w:i/>
          <w:sz w:val="24"/>
          <w:szCs w:val="24"/>
        </w:rPr>
        <w:t xml:space="preserve"> [pisownia oryginalna</w:t>
      </w:r>
      <w:r w:rsidR="00BC6A37" w:rsidRPr="00857594">
        <w:rPr>
          <w:rFonts w:ascii="Times New Roman" w:eastAsia="Times New Roman" w:hAnsi="Times New Roman" w:cs="Times New Roman"/>
          <w:i/>
          <w:sz w:val="24"/>
          <w:szCs w:val="24"/>
        </w:rPr>
        <w:t xml:space="preserve">] technicznego odznaczają się nadal istotnymi zaletami lekturowymi – zwartą, ciekawie skonstruowaną fabułą wzorowaną na powieściach awanturniczych Thomasa </w:t>
      </w:r>
      <w:proofErr w:type="spellStart"/>
      <w:r w:rsidR="00BC6A37" w:rsidRPr="00857594">
        <w:rPr>
          <w:rFonts w:ascii="Times New Roman" w:eastAsia="Times New Roman" w:hAnsi="Times New Roman" w:cs="Times New Roman"/>
          <w:i/>
          <w:sz w:val="24"/>
          <w:szCs w:val="24"/>
        </w:rPr>
        <w:t>Mayne</w:t>
      </w:r>
      <w:proofErr w:type="spellEnd"/>
      <w:r w:rsidR="00BC6A37" w:rsidRPr="00857594">
        <w:rPr>
          <w:rFonts w:ascii="Times New Roman" w:eastAsia="Times New Roman" w:hAnsi="Times New Roman" w:cs="Times New Roman"/>
          <w:i/>
          <w:sz w:val="24"/>
          <w:szCs w:val="24"/>
        </w:rPr>
        <w:t xml:space="preserve"> Reida i Roberta Louisa Stevensona, prostą narracją, niezbyt natrętnym dydaktyzmem, toteż cieszą się nadal zasłużonym powodzeniem u czytelników</w:t>
      </w:r>
      <w:r w:rsidR="00BC6A37" w:rsidRPr="00985C9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575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11159" w:rsidRPr="003432BD" w:rsidRDefault="00857594" w:rsidP="003432BD">
      <w:pPr>
        <w:pStyle w:val="Akapitzlist"/>
        <w:numPr>
          <w:ilvl w:val="0"/>
          <w:numId w:val="15"/>
        </w:numPr>
        <w:shd w:val="clear" w:color="auto" w:fill="FFFFFF" w:themeFill="background1"/>
        <w:spacing w:after="0" w:line="29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32BD">
        <w:rPr>
          <w:rFonts w:ascii="Times New Roman" w:eastAsia="Times New Roman" w:hAnsi="Times New Roman" w:cs="Times New Roman"/>
          <w:sz w:val="24"/>
          <w:szCs w:val="24"/>
        </w:rPr>
        <w:t>Niewiadowski</w:t>
      </w:r>
      <w:r w:rsidR="00221509" w:rsidRPr="003432BD">
        <w:rPr>
          <w:rFonts w:ascii="Times New Roman" w:eastAsia="Times New Roman" w:hAnsi="Times New Roman" w:cs="Times New Roman"/>
          <w:sz w:val="24"/>
          <w:szCs w:val="24"/>
        </w:rPr>
        <w:t>, A.</w:t>
      </w:r>
      <w:r w:rsidRPr="003432BD">
        <w:rPr>
          <w:rFonts w:ascii="Times New Roman" w:eastAsia="Times New Roman" w:hAnsi="Times New Roman" w:cs="Times New Roman"/>
          <w:sz w:val="24"/>
          <w:szCs w:val="24"/>
        </w:rPr>
        <w:t xml:space="preserve"> Smuszkiewi</w:t>
      </w:r>
      <w:r w:rsidR="00CB2FA3" w:rsidRPr="003432BD">
        <w:rPr>
          <w:rFonts w:ascii="Times New Roman" w:eastAsia="Times New Roman" w:hAnsi="Times New Roman" w:cs="Times New Roman"/>
          <w:sz w:val="24"/>
          <w:szCs w:val="24"/>
        </w:rPr>
        <w:t>cz</w:t>
      </w:r>
    </w:p>
    <w:p w:rsidR="003432BD" w:rsidRDefault="003432BD" w:rsidP="003432BD">
      <w:pPr>
        <w:shd w:val="clear" w:color="auto" w:fill="FFFFFF" w:themeFill="background1"/>
        <w:spacing w:after="0" w:line="297" w:lineRule="atLeast"/>
        <w:jc w:val="both"/>
        <w:rPr>
          <w:rFonts w:ascii="Arial" w:eastAsia="Times New Roman" w:hAnsi="Arial" w:cs="Arial"/>
          <w:sz w:val="20"/>
          <w:szCs w:val="20"/>
        </w:rPr>
      </w:pPr>
    </w:p>
    <w:p w:rsidR="001930FC" w:rsidRDefault="001930FC" w:rsidP="003432BD">
      <w:pPr>
        <w:shd w:val="clear" w:color="auto" w:fill="FFFFFF" w:themeFill="background1"/>
        <w:spacing w:after="0" w:line="297" w:lineRule="atLeast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Wybrały: Martyna Parecka, Klaudia Komorek</w:t>
      </w:r>
    </w:p>
    <w:p w:rsidR="001930FC" w:rsidRDefault="001930FC" w:rsidP="003432BD">
      <w:pPr>
        <w:shd w:val="clear" w:color="auto" w:fill="FFFFFF" w:themeFill="background1"/>
        <w:spacing w:after="0" w:line="297" w:lineRule="atLeast"/>
        <w:jc w:val="both"/>
        <w:rPr>
          <w:rFonts w:ascii="Arial" w:eastAsia="Times New Roman" w:hAnsi="Arial" w:cs="Arial"/>
          <w:sz w:val="20"/>
          <w:szCs w:val="20"/>
        </w:rPr>
      </w:pPr>
    </w:p>
    <w:p w:rsidR="003432BD" w:rsidRPr="003432BD" w:rsidRDefault="003432BD" w:rsidP="003432BD">
      <w:pPr>
        <w:shd w:val="clear" w:color="auto" w:fill="FFFFFF" w:themeFill="background1"/>
        <w:spacing w:after="0" w:line="297" w:lineRule="atLeast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FF0883" w:rsidTr="00AB2245">
        <w:trPr>
          <w:trHeight w:val="349"/>
        </w:trPr>
        <w:tc>
          <w:tcPr>
            <w:tcW w:w="9212" w:type="dxa"/>
            <w:shd w:val="clear" w:color="auto" w:fill="FFFF00"/>
          </w:tcPr>
          <w:p w:rsidR="00FF0883" w:rsidRPr="00AB2245" w:rsidRDefault="00857594" w:rsidP="00FF08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B22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KRZYŻÓWKA - WYKREŚLANKA</w:t>
            </w:r>
          </w:p>
        </w:tc>
      </w:tr>
    </w:tbl>
    <w:p w:rsidR="00351CD0" w:rsidRDefault="00750AB0" w:rsidP="00221509">
      <w:pPr>
        <w:rPr>
          <w:b/>
          <w:color w:val="000000" w:themeColor="text1"/>
          <w:sz w:val="24"/>
          <w:szCs w:val="24"/>
        </w:rPr>
      </w:pPr>
      <w:r w:rsidRPr="00221509">
        <w:rPr>
          <w:b/>
          <w:color w:val="000000" w:themeColor="text1"/>
          <w:sz w:val="24"/>
          <w:szCs w:val="24"/>
        </w:rPr>
        <w:t xml:space="preserve">W tabeli ukryto tytuły utworów Władysława Umińskiego. Jeśli chcesz poznać hasło, musisz je znaleźć i wykreślić. Powodzenia! </w:t>
      </w:r>
    </w:p>
    <w:tbl>
      <w:tblPr>
        <w:tblStyle w:val="Tabela-Siatka"/>
        <w:tblW w:w="0" w:type="auto"/>
        <w:tblLook w:val="04A0"/>
      </w:tblPr>
      <w:tblGrid>
        <w:gridCol w:w="579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1"/>
        <w:gridCol w:w="581"/>
        <w:gridCol w:w="581"/>
        <w:gridCol w:w="581"/>
      </w:tblGrid>
      <w:tr w:rsidR="00351CD0" w:rsidRPr="00A2207F" w:rsidTr="00B75183">
        <w:trPr>
          <w:trHeight w:val="358"/>
        </w:trPr>
        <w:tc>
          <w:tcPr>
            <w:tcW w:w="579" w:type="dxa"/>
          </w:tcPr>
          <w:p w:rsidR="00351CD0" w:rsidRPr="000E2168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0E2168">
              <w:rPr>
                <w:b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color w:val="000000" w:themeColor="text1"/>
                <w:sz w:val="20"/>
                <w:szCs w:val="20"/>
              </w:rPr>
            </w:pPr>
            <w:r w:rsidRPr="00A2207F">
              <w:rPr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U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color w:val="000000" w:themeColor="text1"/>
                <w:sz w:val="20"/>
                <w:szCs w:val="20"/>
              </w:rPr>
            </w:pPr>
            <w:r w:rsidRPr="00A2207F">
              <w:rPr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J</w:t>
            </w:r>
          </w:p>
        </w:tc>
      </w:tr>
      <w:tr w:rsidR="00351CD0" w:rsidRPr="00A2207F" w:rsidTr="00B75183">
        <w:trPr>
          <w:trHeight w:val="286"/>
        </w:trPr>
        <w:tc>
          <w:tcPr>
            <w:tcW w:w="579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W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Z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J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H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</w:t>
            </w:r>
          </w:p>
        </w:tc>
      </w:tr>
      <w:tr w:rsidR="00351CD0" w:rsidRPr="00FC520B" w:rsidTr="00B75183">
        <w:trPr>
          <w:trHeight w:val="286"/>
        </w:trPr>
        <w:tc>
          <w:tcPr>
            <w:tcW w:w="579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U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</w:tr>
      <w:tr w:rsidR="00351CD0" w:rsidRPr="00FC520B" w:rsidTr="00B75183">
        <w:trPr>
          <w:trHeight w:val="286"/>
        </w:trPr>
        <w:tc>
          <w:tcPr>
            <w:tcW w:w="579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U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Ó</w:t>
            </w:r>
          </w:p>
        </w:tc>
      </w:tr>
      <w:tr w:rsidR="00351CD0" w:rsidRPr="00FC520B" w:rsidTr="00B75183">
        <w:trPr>
          <w:trHeight w:val="286"/>
        </w:trPr>
        <w:tc>
          <w:tcPr>
            <w:tcW w:w="579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Ż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J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Z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Ę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Z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Z</w:t>
            </w:r>
          </w:p>
        </w:tc>
      </w:tr>
      <w:tr w:rsidR="00351CD0" w:rsidRPr="00FC520B" w:rsidTr="00B75183">
        <w:trPr>
          <w:trHeight w:val="286"/>
        </w:trPr>
        <w:tc>
          <w:tcPr>
            <w:tcW w:w="579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W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Ę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Z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 w:rsidRPr="00A2207F">
              <w:rPr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</w:t>
            </w:r>
          </w:p>
        </w:tc>
      </w:tr>
      <w:tr w:rsidR="00351CD0" w:rsidRPr="00FC520B" w:rsidTr="00B75183">
        <w:trPr>
          <w:trHeight w:val="286"/>
        </w:trPr>
        <w:tc>
          <w:tcPr>
            <w:tcW w:w="579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U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W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Ę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W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W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S</w:t>
            </w:r>
          </w:p>
        </w:tc>
      </w:tr>
      <w:tr w:rsidR="00351CD0" w:rsidRPr="00FC520B" w:rsidTr="00B75183">
        <w:trPr>
          <w:trHeight w:val="286"/>
        </w:trPr>
        <w:tc>
          <w:tcPr>
            <w:tcW w:w="579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W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U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U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</w:tr>
      <w:tr w:rsidR="00351CD0" w:rsidRPr="00FC520B" w:rsidTr="00B75183">
        <w:trPr>
          <w:trHeight w:val="286"/>
        </w:trPr>
        <w:tc>
          <w:tcPr>
            <w:tcW w:w="579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H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U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W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G</w:t>
            </w:r>
          </w:p>
        </w:tc>
      </w:tr>
      <w:tr w:rsidR="00351CD0" w:rsidRPr="00FC520B" w:rsidTr="00B75183">
        <w:trPr>
          <w:trHeight w:val="297"/>
        </w:trPr>
        <w:tc>
          <w:tcPr>
            <w:tcW w:w="579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Ł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Ę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CH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H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580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581" w:type="dxa"/>
          </w:tcPr>
          <w:p w:rsidR="00351CD0" w:rsidRPr="00A2207F" w:rsidRDefault="00351CD0" w:rsidP="00B7518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U</w:t>
            </w:r>
          </w:p>
        </w:tc>
      </w:tr>
    </w:tbl>
    <w:p w:rsidR="00351CD0" w:rsidRDefault="00351CD0" w:rsidP="00252CDE">
      <w:pPr>
        <w:rPr>
          <w:b/>
          <w:color w:val="000000" w:themeColor="text1"/>
          <w:sz w:val="16"/>
          <w:szCs w:val="16"/>
        </w:rPr>
      </w:pPr>
    </w:p>
    <w:p w:rsidR="00CE0D5E" w:rsidRPr="001930FC" w:rsidRDefault="00EB2E97" w:rsidP="00252CDE">
      <w:pPr>
        <w:rPr>
          <w:b/>
          <w:color w:val="000000" w:themeColor="text1"/>
          <w:sz w:val="28"/>
          <w:szCs w:val="28"/>
        </w:rPr>
      </w:pPr>
      <w:r w:rsidRPr="00AB2245">
        <w:rPr>
          <w:b/>
          <w:color w:val="000000" w:themeColor="text1"/>
          <w:sz w:val="28"/>
          <w:szCs w:val="28"/>
        </w:rPr>
        <w:t>HASŁO : ………………………………………………..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CE0D5E" w:rsidTr="00CE0D5E">
        <w:tc>
          <w:tcPr>
            <w:tcW w:w="9212" w:type="dxa"/>
            <w:shd w:val="clear" w:color="auto" w:fill="FFC000"/>
          </w:tcPr>
          <w:p w:rsidR="00CE0D5E" w:rsidRPr="003432BD" w:rsidRDefault="00CE0D5E" w:rsidP="003432B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FA3">
              <w:rPr>
                <w:rFonts w:ascii="Times New Roman" w:hAnsi="Times New Roman" w:cs="Times New Roman"/>
                <w:b/>
                <w:sz w:val="24"/>
                <w:szCs w:val="24"/>
              </w:rPr>
              <w:t>ZOSTAŃ ODKRYWCĄ!</w:t>
            </w:r>
            <w:r w:rsidR="003432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B2FA3">
              <w:rPr>
                <w:rFonts w:ascii="Times New Roman" w:hAnsi="Times New Roman" w:cs="Times New Roman"/>
                <w:b/>
                <w:sz w:val="24"/>
                <w:szCs w:val="24"/>
              </w:rPr>
              <w:t>Odgadnij, z jakich książek pochodzą poniższe cytaty!</w:t>
            </w:r>
          </w:p>
        </w:tc>
      </w:tr>
    </w:tbl>
    <w:p w:rsidR="009533F8" w:rsidRPr="003432BD" w:rsidRDefault="009533F8" w:rsidP="00252CDE">
      <w:pPr>
        <w:rPr>
          <w:rFonts w:ascii="Times New Roman" w:hAnsi="Times New Roman" w:cs="Times New Roman"/>
          <w:b/>
          <w:u w:val="single"/>
        </w:rPr>
      </w:pPr>
    </w:p>
    <w:p w:rsidR="0014016A" w:rsidRPr="003432BD" w:rsidRDefault="0014016A" w:rsidP="0014016A">
      <w:pPr>
        <w:pStyle w:val="Akapitzlist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i/>
        </w:rPr>
      </w:pPr>
      <w:r w:rsidRPr="003432BD">
        <w:rPr>
          <w:rFonts w:ascii="Times New Roman" w:hAnsi="Times New Roman" w:cs="Times New Roman"/>
          <w:i/>
        </w:rPr>
        <w:t>Sobiesław został wcześnie oddany do szkoły, gdzie na równi z innymi dziećmi cierpiał srogie prześladowania</w:t>
      </w:r>
      <w:r w:rsidR="003432BD">
        <w:rPr>
          <w:rFonts w:ascii="Times New Roman" w:hAnsi="Times New Roman" w:cs="Times New Roman"/>
          <w:i/>
        </w:rPr>
        <w:t xml:space="preserve"> za umiłowanie dziennika praojcó</w:t>
      </w:r>
      <w:r w:rsidRPr="003432BD">
        <w:rPr>
          <w:rFonts w:ascii="Times New Roman" w:hAnsi="Times New Roman" w:cs="Times New Roman"/>
          <w:i/>
        </w:rPr>
        <w:t>w, niejednokrotnie wracał do domu posiniaczony trzciną niemieckiego pedagoga, z goryczą w sercu i z kiełkującą do ciemiężców nienawiścią, która obrzydzała mu naukę. Musiał się jednak uczyć i uczył się. Wstąpił wreszcie do gimnazjum, gdzie w dalszym ciągu trzeba było znosić znęcanie się profesorów.</w:t>
      </w:r>
    </w:p>
    <w:p w:rsidR="00C8618B" w:rsidRPr="003432BD" w:rsidRDefault="009735A9" w:rsidP="00C8618B">
      <w:pPr>
        <w:spacing w:line="240" w:lineRule="auto"/>
        <w:ind w:left="720"/>
        <w:rPr>
          <w:rFonts w:ascii="Times New Roman" w:hAnsi="Times New Roman" w:cs="Times New Roman"/>
        </w:rPr>
      </w:pPr>
      <w:r w:rsidRPr="003432BD">
        <w:rPr>
          <w:rFonts w:ascii="Times New Roman" w:hAnsi="Times New Roman" w:cs="Times New Roman"/>
        </w:rPr>
        <w:t>Tytuł:……………………………………..</w:t>
      </w:r>
    </w:p>
    <w:p w:rsidR="009735A9" w:rsidRPr="003432BD" w:rsidRDefault="009735A9" w:rsidP="0014016A">
      <w:pPr>
        <w:pStyle w:val="Akapitzlist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i/>
        </w:rPr>
      </w:pPr>
      <w:r w:rsidRPr="003432BD">
        <w:rPr>
          <w:rFonts w:ascii="Times New Roman" w:hAnsi="Times New Roman" w:cs="Times New Roman"/>
          <w:i/>
        </w:rPr>
        <w:t xml:space="preserve">Pan Douglas, astronom, pracujący w Obserwatorium </w:t>
      </w:r>
      <w:proofErr w:type="spellStart"/>
      <w:r w:rsidRPr="003432BD">
        <w:rPr>
          <w:rFonts w:ascii="Times New Roman" w:hAnsi="Times New Roman" w:cs="Times New Roman"/>
          <w:i/>
        </w:rPr>
        <w:t>Lowella</w:t>
      </w:r>
      <w:proofErr w:type="spellEnd"/>
      <w:r w:rsidRPr="003432BD">
        <w:rPr>
          <w:rFonts w:ascii="Times New Roman" w:hAnsi="Times New Roman" w:cs="Times New Roman"/>
          <w:i/>
        </w:rPr>
        <w:t xml:space="preserve"> w Arizonie, umyślnie urządzonym do badania Marsa, donosił, że na powierzchni tej planety ukazała się niespodziewanie zagadkowa, błyszcząca plama nadzwyczajnych rozmiarów.</w:t>
      </w:r>
    </w:p>
    <w:p w:rsidR="00C8618B" w:rsidRPr="003432BD" w:rsidRDefault="00C8618B" w:rsidP="00C8618B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9533F8" w:rsidRDefault="003432BD" w:rsidP="003432BD">
      <w:pPr>
        <w:pStyle w:val="Akapitzlist"/>
        <w:spacing w:line="240" w:lineRule="auto"/>
        <w:rPr>
          <w:rFonts w:ascii="Times New Roman" w:hAnsi="Times New Roman" w:cs="Times New Roman"/>
        </w:rPr>
      </w:pPr>
      <w:r w:rsidRPr="003432BD">
        <w:rPr>
          <w:rFonts w:ascii="Times New Roman" w:hAnsi="Times New Roman" w:cs="Times New Roman"/>
        </w:rPr>
        <w:t>Tytuł:…………………………………………</w:t>
      </w:r>
    </w:p>
    <w:p w:rsidR="001930FC" w:rsidRPr="003432BD" w:rsidRDefault="001930FC" w:rsidP="003432BD">
      <w:pPr>
        <w:pStyle w:val="Akapitzlist"/>
        <w:spacing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57594" w:rsidRPr="003432BD" w:rsidTr="003432BD">
        <w:trPr>
          <w:trHeight w:val="1083"/>
        </w:trPr>
        <w:tc>
          <w:tcPr>
            <w:tcW w:w="9212" w:type="dxa"/>
          </w:tcPr>
          <w:p w:rsidR="00857594" w:rsidRPr="003432BD" w:rsidRDefault="00857594" w:rsidP="0085759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432BD">
              <w:rPr>
                <w:rFonts w:ascii="Times New Roman" w:hAnsi="Times New Roman" w:cs="Times New Roman"/>
                <w:b/>
                <w:color w:val="000000" w:themeColor="text1"/>
              </w:rPr>
              <w:t>Redakcja numeru:</w:t>
            </w:r>
            <w:r w:rsidRPr="003432BD">
              <w:rPr>
                <w:rFonts w:ascii="Times New Roman" w:hAnsi="Times New Roman" w:cs="Times New Roman"/>
                <w:color w:val="000000" w:themeColor="text1"/>
              </w:rPr>
              <w:t xml:space="preserve"> Adrianna Mizerska, Martyna Parecka, Weronika </w:t>
            </w:r>
            <w:proofErr w:type="spellStart"/>
            <w:r w:rsidRPr="003432BD">
              <w:rPr>
                <w:rFonts w:ascii="Times New Roman" w:hAnsi="Times New Roman" w:cs="Times New Roman"/>
                <w:color w:val="000000" w:themeColor="text1"/>
              </w:rPr>
              <w:t>Kozerska</w:t>
            </w:r>
            <w:proofErr w:type="spellEnd"/>
            <w:r w:rsidRPr="003432BD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AB2245" w:rsidRPr="003432BD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                                                  </w:t>
            </w:r>
            <w:r w:rsidRPr="003432BD">
              <w:rPr>
                <w:rFonts w:ascii="Times New Roman" w:hAnsi="Times New Roman" w:cs="Times New Roman"/>
                <w:color w:val="000000" w:themeColor="text1"/>
              </w:rPr>
              <w:t xml:space="preserve">Nina </w:t>
            </w:r>
            <w:proofErr w:type="spellStart"/>
            <w:r w:rsidRPr="003432BD">
              <w:rPr>
                <w:rFonts w:ascii="Times New Roman" w:hAnsi="Times New Roman" w:cs="Times New Roman"/>
                <w:color w:val="000000" w:themeColor="text1"/>
              </w:rPr>
              <w:t>Więtczak</w:t>
            </w:r>
            <w:proofErr w:type="spellEnd"/>
            <w:r w:rsidRPr="003432BD">
              <w:rPr>
                <w:rFonts w:ascii="Times New Roman" w:hAnsi="Times New Roman" w:cs="Times New Roman"/>
                <w:color w:val="000000" w:themeColor="text1"/>
              </w:rPr>
              <w:t>, Klaudia Komorek.</w:t>
            </w:r>
          </w:p>
          <w:p w:rsidR="00857594" w:rsidRPr="003432BD" w:rsidRDefault="008575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6CF9">
              <w:rPr>
                <w:rFonts w:ascii="Times New Roman" w:hAnsi="Times New Roman" w:cs="Times New Roman"/>
                <w:b/>
                <w:color w:val="000000" w:themeColor="text1"/>
              </w:rPr>
              <w:t>Opiekun projektu:</w:t>
            </w:r>
            <w:r w:rsidRPr="003432BD">
              <w:rPr>
                <w:rFonts w:ascii="Times New Roman" w:hAnsi="Times New Roman" w:cs="Times New Roman"/>
                <w:color w:val="000000" w:themeColor="text1"/>
              </w:rPr>
              <w:t xml:space="preserve"> mgr Dorota Kupczyk</w:t>
            </w:r>
          </w:p>
        </w:tc>
      </w:tr>
    </w:tbl>
    <w:p w:rsidR="00857594" w:rsidRPr="003432BD" w:rsidRDefault="00857594" w:rsidP="003432BD">
      <w:pPr>
        <w:rPr>
          <w:sz w:val="32"/>
          <w:szCs w:val="32"/>
        </w:rPr>
      </w:pPr>
    </w:p>
    <w:sectPr w:rsidR="00857594" w:rsidRPr="003432BD" w:rsidSect="00695D1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449" w:rsidRDefault="00852449" w:rsidP="00E160E6">
      <w:pPr>
        <w:spacing w:after="0" w:line="240" w:lineRule="auto"/>
      </w:pPr>
      <w:r>
        <w:separator/>
      </w:r>
    </w:p>
  </w:endnote>
  <w:endnote w:type="continuationSeparator" w:id="0">
    <w:p w:rsidR="00852449" w:rsidRDefault="00852449" w:rsidP="00E16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09266"/>
      <w:docPartObj>
        <w:docPartGallery w:val="Page Numbers (Bottom of Page)"/>
        <w:docPartUnique/>
      </w:docPartObj>
    </w:sdtPr>
    <w:sdtContent>
      <w:p w:rsidR="00A2207F" w:rsidRDefault="00795DF2">
        <w:pPr>
          <w:pStyle w:val="Stopka"/>
          <w:jc w:val="center"/>
        </w:pPr>
        <w:fldSimple w:instr=" PAGE   \* MERGEFORMAT ">
          <w:r w:rsidR="00B629A2">
            <w:rPr>
              <w:noProof/>
            </w:rPr>
            <w:t>14</w:t>
          </w:r>
        </w:fldSimple>
      </w:p>
    </w:sdtContent>
  </w:sdt>
  <w:p w:rsidR="00A2207F" w:rsidRDefault="00A2207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449" w:rsidRDefault="00852449" w:rsidP="00E160E6">
      <w:pPr>
        <w:spacing w:after="0" w:line="240" w:lineRule="auto"/>
      </w:pPr>
      <w:r>
        <w:separator/>
      </w:r>
    </w:p>
  </w:footnote>
  <w:footnote w:type="continuationSeparator" w:id="0">
    <w:p w:rsidR="00852449" w:rsidRDefault="00852449" w:rsidP="00E16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631F"/>
    <w:multiLevelType w:val="hybridMultilevel"/>
    <w:tmpl w:val="5F2A6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72A8C"/>
    <w:multiLevelType w:val="hybridMultilevel"/>
    <w:tmpl w:val="4ADA0D74"/>
    <w:lvl w:ilvl="0" w:tplc="EC040104">
      <w:start w:val="1"/>
      <w:numFmt w:val="upperLetter"/>
      <w:lvlText w:val="%1."/>
      <w:lvlJc w:val="left"/>
      <w:pPr>
        <w:ind w:left="58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0" w:hanging="360"/>
      </w:pPr>
    </w:lvl>
    <w:lvl w:ilvl="2" w:tplc="0415001B" w:tentative="1">
      <w:start w:val="1"/>
      <w:numFmt w:val="lowerRoman"/>
      <w:lvlText w:val="%3."/>
      <w:lvlJc w:val="right"/>
      <w:pPr>
        <w:ind w:left="7260" w:hanging="180"/>
      </w:pPr>
    </w:lvl>
    <w:lvl w:ilvl="3" w:tplc="0415000F" w:tentative="1">
      <w:start w:val="1"/>
      <w:numFmt w:val="decimal"/>
      <w:lvlText w:val="%4."/>
      <w:lvlJc w:val="left"/>
      <w:pPr>
        <w:ind w:left="7980" w:hanging="360"/>
      </w:pPr>
    </w:lvl>
    <w:lvl w:ilvl="4" w:tplc="04150019" w:tentative="1">
      <w:start w:val="1"/>
      <w:numFmt w:val="lowerLetter"/>
      <w:lvlText w:val="%5."/>
      <w:lvlJc w:val="left"/>
      <w:pPr>
        <w:ind w:left="8700" w:hanging="360"/>
      </w:pPr>
    </w:lvl>
    <w:lvl w:ilvl="5" w:tplc="0415001B" w:tentative="1">
      <w:start w:val="1"/>
      <w:numFmt w:val="lowerRoman"/>
      <w:lvlText w:val="%6."/>
      <w:lvlJc w:val="right"/>
      <w:pPr>
        <w:ind w:left="9420" w:hanging="180"/>
      </w:pPr>
    </w:lvl>
    <w:lvl w:ilvl="6" w:tplc="0415000F" w:tentative="1">
      <w:start w:val="1"/>
      <w:numFmt w:val="decimal"/>
      <w:lvlText w:val="%7."/>
      <w:lvlJc w:val="left"/>
      <w:pPr>
        <w:ind w:left="10140" w:hanging="360"/>
      </w:pPr>
    </w:lvl>
    <w:lvl w:ilvl="7" w:tplc="04150019" w:tentative="1">
      <w:start w:val="1"/>
      <w:numFmt w:val="lowerLetter"/>
      <w:lvlText w:val="%8."/>
      <w:lvlJc w:val="left"/>
      <w:pPr>
        <w:ind w:left="10860" w:hanging="360"/>
      </w:pPr>
    </w:lvl>
    <w:lvl w:ilvl="8" w:tplc="0415001B" w:tentative="1">
      <w:start w:val="1"/>
      <w:numFmt w:val="lowerRoman"/>
      <w:lvlText w:val="%9."/>
      <w:lvlJc w:val="right"/>
      <w:pPr>
        <w:ind w:left="11580" w:hanging="180"/>
      </w:pPr>
    </w:lvl>
  </w:abstractNum>
  <w:abstractNum w:abstractNumId="2">
    <w:nsid w:val="0E8F4405"/>
    <w:multiLevelType w:val="hybridMultilevel"/>
    <w:tmpl w:val="08368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B68B7"/>
    <w:multiLevelType w:val="hybridMultilevel"/>
    <w:tmpl w:val="5F2A6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33FCA"/>
    <w:multiLevelType w:val="hybridMultilevel"/>
    <w:tmpl w:val="5F2A6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F19A1"/>
    <w:multiLevelType w:val="hybridMultilevel"/>
    <w:tmpl w:val="5F2A6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CD2840"/>
    <w:multiLevelType w:val="hybridMultilevel"/>
    <w:tmpl w:val="A9E0A6D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B12C4"/>
    <w:multiLevelType w:val="hybridMultilevel"/>
    <w:tmpl w:val="26841C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8CF5E88"/>
    <w:multiLevelType w:val="hybridMultilevel"/>
    <w:tmpl w:val="B90EC6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341F15"/>
    <w:multiLevelType w:val="hybridMultilevel"/>
    <w:tmpl w:val="C5AAA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D4027A"/>
    <w:multiLevelType w:val="hybridMultilevel"/>
    <w:tmpl w:val="783C28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105BA5"/>
    <w:multiLevelType w:val="hybridMultilevel"/>
    <w:tmpl w:val="29AE84E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589A66E3"/>
    <w:multiLevelType w:val="hybridMultilevel"/>
    <w:tmpl w:val="5F2A6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1506D4"/>
    <w:multiLevelType w:val="hybridMultilevel"/>
    <w:tmpl w:val="5F2A6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9A77A3"/>
    <w:multiLevelType w:val="multilevel"/>
    <w:tmpl w:val="12C0B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14"/>
  </w:num>
  <w:num w:numId="5">
    <w:abstractNumId w:val="4"/>
  </w:num>
  <w:num w:numId="6">
    <w:abstractNumId w:val="3"/>
  </w:num>
  <w:num w:numId="7">
    <w:abstractNumId w:val="0"/>
  </w:num>
  <w:num w:numId="8">
    <w:abstractNumId w:val="12"/>
  </w:num>
  <w:num w:numId="9">
    <w:abstractNumId w:val="5"/>
  </w:num>
  <w:num w:numId="10">
    <w:abstractNumId w:val="13"/>
  </w:num>
  <w:num w:numId="11">
    <w:abstractNumId w:val="11"/>
  </w:num>
  <w:num w:numId="12">
    <w:abstractNumId w:val="10"/>
  </w:num>
  <w:num w:numId="13">
    <w:abstractNumId w:val="7"/>
  </w:num>
  <w:num w:numId="14">
    <w:abstractNumId w:val="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7F9C"/>
    <w:rsid w:val="000106FE"/>
    <w:rsid w:val="000111EE"/>
    <w:rsid w:val="00021E4D"/>
    <w:rsid w:val="00032D0C"/>
    <w:rsid w:val="00051961"/>
    <w:rsid w:val="0005429D"/>
    <w:rsid w:val="00064A8B"/>
    <w:rsid w:val="00084EF1"/>
    <w:rsid w:val="000B178F"/>
    <w:rsid w:val="000C0BF3"/>
    <w:rsid w:val="000C3B0D"/>
    <w:rsid w:val="000D36A3"/>
    <w:rsid w:val="000D5C45"/>
    <w:rsid w:val="000E1A65"/>
    <w:rsid w:val="000E2168"/>
    <w:rsid w:val="000F15C0"/>
    <w:rsid w:val="000F5BDA"/>
    <w:rsid w:val="00110483"/>
    <w:rsid w:val="001129B4"/>
    <w:rsid w:val="00122B67"/>
    <w:rsid w:val="0013311B"/>
    <w:rsid w:val="0014016A"/>
    <w:rsid w:val="00150BF2"/>
    <w:rsid w:val="001543BF"/>
    <w:rsid w:val="00161729"/>
    <w:rsid w:val="001633DA"/>
    <w:rsid w:val="00166A41"/>
    <w:rsid w:val="001719AB"/>
    <w:rsid w:val="0017625A"/>
    <w:rsid w:val="00176481"/>
    <w:rsid w:val="001930FC"/>
    <w:rsid w:val="0019607D"/>
    <w:rsid w:val="00197DB6"/>
    <w:rsid w:val="001A4F4C"/>
    <w:rsid w:val="001D5112"/>
    <w:rsid w:val="001E29D0"/>
    <w:rsid w:val="00207AEB"/>
    <w:rsid w:val="00217D40"/>
    <w:rsid w:val="00221509"/>
    <w:rsid w:val="002421E2"/>
    <w:rsid w:val="0025095D"/>
    <w:rsid w:val="00252CDE"/>
    <w:rsid w:val="002633D1"/>
    <w:rsid w:val="00264205"/>
    <w:rsid w:val="00280D0D"/>
    <w:rsid w:val="002B1C60"/>
    <w:rsid w:val="002B39EB"/>
    <w:rsid w:val="002D3DDF"/>
    <w:rsid w:val="002D7E0E"/>
    <w:rsid w:val="002F24D7"/>
    <w:rsid w:val="002F2857"/>
    <w:rsid w:val="002F532F"/>
    <w:rsid w:val="00330D5C"/>
    <w:rsid w:val="00336774"/>
    <w:rsid w:val="003432BD"/>
    <w:rsid w:val="00350AEB"/>
    <w:rsid w:val="00351CD0"/>
    <w:rsid w:val="0035795A"/>
    <w:rsid w:val="00371F7A"/>
    <w:rsid w:val="00376CF9"/>
    <w:rsid w:val="00397713"/>
    <w:rsid w:val="003B467C"/>
    <w:rsid w:val="003E0E4C"/>
    <w:rsid w:val="003E3AC0"/>
    <w:rsid w:val="003F555C"/>
    <w:rsid w:val="00436E9D"/>
    <w:rsid w:val="00444B50"/>
    <w:rsid w:val="004626A5"/>
    <w:rsid w:val="0046276E"/>
    <w:rsid w:val="0048399F"/>
    <w:rsid w:val="00484CE0"/>
    <w:rsid w:val="00492876"/>
    <w:rsid w:val="004959CA"/>
    <w:rsid w:val="004E276A"/>
    <w:rsid w:val="004E7F88"/>
    <w:rsid w:val="005043B2"/>
    <w:rsid w:val="00506EF7"/>
    <w:rsid w:val="00507FDC"/>
    <w:rsid w:val="00510179"/>
    <w:rsid w:val="005222D4"/>
    <w:rsid w:val="00553C2C"/>
    <w:rsid w:val="0056083F"/>
    <w:rsid w:val="005729F3"/>
    <w:rsid w:val="00581846"/>
    <w:rsid w:val="005946DF"/>
    <w:rsid w:val="005967E2"/>
    <w:rsid w:val="005A120D"/>
    <w:rsid w:val="005A1584"/>
    <w:rsid w:val="005B0072"/>
    <w:rsid w:val="005D390A"/>
    <w:rsid w:val="005F3030"/>
    <w:rsid w:val="005F3CAE"/>
    <w:rsid w:val="005F5285"/>
    <w:rsid w:val="005F52ED"/>
    <w:rsid w:val="00613D46"/>
    <w:rsid w:val="006242CE"/>
    <w:rsid w:val="00641976"/>
    <w:rsid w:val="00642B37"/>
    <w:rsid w:val="00646F5A"/>
    <w:rsid w:val="00647A1F"/>
    <w:rsid w:val="00664B12"/>
    <w:rsid w:val="00670AD9"/>
    <w:rsid w:val="00670C16"/>
    <w:rsid w:val="006726E7"/>
    <w:rsid w:val="00676D77"/>
    <w:rsid w:val="006869BD"/>
    <w:rsid w:val="00695D15"/>
    <w:rsid w:val="006C629B"/>
    <w:rsid w:val="00702808"/>
    <w:rsid w:val="00727E1D"/>
    <w:rsid w:val="00750AB0"/>
    <w:rsid w:val="007540E5"/>
    <w:rsid w:val="00755FD5"/>
    <w:rsid w:val="00772C49"/>
    <w:rsid w:val="00795DF2"/>
    <w:rsid w:val="007A377B"/>
    <w:rsid w:val="007B638F"/>
    <w:rsid w:val="007D4D42"/>
    <w:rsid w:val="008010F0"/>
    <w:rsid w:val="0080120B"/>
    <w:rsid w:val="00802ACD"/>
    <w:rsid w:val="00830948"/>
    <w:rsid w:val="00836268"/>
    <w:rsid w:val="0084249A"/>
    <w:rsid w:val="008502E9"/>
    <w:rsid w:val="00852449"/>
    <w:rsid w:val="00857594"/>
    <w:rsid w:val="008B424B"/>
    <w:rsid w:val="008C7F39"/>
    <w:rsid w:val="008D6CED"/>
    <w:rsid w:val="008E3DC4"/>
    <w:rsid w:val="00907BCE"/>
    <w:rsid w:val="00927EFF"/>
    <w:rsid w:val="009312E7"/>
    <w:rsid w:val="00935CC9"/>
    <w:rsid w:val="00945C15"/>
    <w:rsid w:val="009533F8"/>
    <w:rsid w:val="009735A9"/>
    <w:rsid w:val="00985C9C"/>
    <w:rsid w:val="009956EA"/>
    <w:rsid w:val="009A118C"/>
    <w:rsid w:val="009A3A16"/>
    <w:rsid w:val="009C5085"/>
    <w:rsid w:val="009C5A82"/>
    <w:rsid w:val="009D3046"/>
    <w:rsid w:val="009D4C79"/>
    <w:rsid w:val="009E0417"/>
    <w:rsid w:val="009F7724"/>
    <w:rsid w:val="00A057AD"/>
    <w:rsid w:val="00A2207F"/>
    <w:rsid w:val="00A32890"/>
    <w:rsid w:val="00A338EC"/>
    <w:rsid w:val="00A67B0F"/>
    <w:rsid w:val="00AA404A"/>
    <w:rsid w:val="00AB2245"/>
    <w:rsid w:val="00AB3AF0"/>
    <w:rsid w:val="00AB5F26"/>
    <w:rsid w:val="00AC35A4"/>
    <w:rsid w:val="00AD52CA"/>
    <w:rsid w:val="00B0465F"/>
    <w:rsid w:val="00B2254B"/>
    <w:rsid w:val="00B47ED8"/>
    <w:rsid w:val="00B620D9"/>
    <w:rsid w:val="00B629A2"/>
    <w:rsid w:val="00B83705"/>
    <w:rsid w:val="00BB407E"/>
    <w:rsid w:val="00BC66E1"/>
    <w:rsid w:val="00BC6A37"/>
    <w:rsid w:val="00BD3A61"/>
    <w:rsid w:val="00BE4633"/>
    <w:rsid w:val="00C11159"/>
    <w:rsid w:val="00C132CD"/>
    <w:rsid w:val="00C1362A"/>
    <w:rsid w:val="00C17BB7"/>
    <w:rsid w:val="00C2210F"/>
    <w:rsid w:val="00C34C28"/>
    <w:rsid w:val="00C463B2"/>
    <w:rsid w:val="00C8618B"/>
    <w:rsid w:val="00C90503"/>
    <w:rsid w:val="00CA7BD2"/>
    <w:rsid w:val="00CB2FA3"/>
    <w:rsid w:val="00CD5CF4"/>
    <w:rsid w:val="00CE0D5E"/>
    <w:rsid w:val="00D13997"/>
    <w:rsid w:val="00D21F9F"/>
    <w:rsid w:val="00D457EE"/>
    <w:rsid w:val="00D663C8"/>
    <w:rsid w:val="00D747DF"/>
    <w:rsid w:val="00D850BB"/>
    <w:rsid w:val="00DB65D7"/>
    <w:rsid w:val="00DC4E96"/>
    <w:rsid w:val="00DD3344"/>
    <w:rsid w:val="00DF1E30"/>
    <w:rsid w:val="00E004B7"/>
    <w:rsid w:val="00E160E6"/>
    <w:rsid w:val="00E30FA1"/>
    <w:rsid w:val="00EB2E97"/>
    <w:rsid w:val="00EB739E"/>
    <w:rsid w:val="00EC7BF0"/>
    <w:rsid w:val="00EF48D8"/>
    <w:rsid w:val="00F440CA"/>
    <w:rsid w:val="00F467D7"/>
    <w:rsid w:val="00F545D1"/>
    <w:rsid w:val="00F63057"/>
    <w:rsid w:val="00F87F9C"/>
    <w:rsid w:val="00FA32DB"/>
    <w:rsid w:val="00FA5BC5"/>
    <w:rsid w:val="00FA75C1"/>
    <w:rsid w:val="00FB27C5"/>
    <w:rsid w:val="00FB78AE"/>
    <w:rsid w:val="00FC4EFC"/>
    <w:rsid w:val="00FC520B"/>
    <w:rsid w:val="00FC67CE"/>
    <w:rsid w:val="00FD6DA8"/>
    <w:rsid w:val="00FF0883"/>
    <w:rsid w:val="00FF7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7F9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87F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B22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54B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E16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160E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16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60E6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5A1584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3E0E4C"/>
  </w:style>
  <w:style w:type="character" w:styleId="Pogrubienie">
    <w:name w:val="Strong"/>
    <w:basedOn w:val="Domylnaczcionkaakapitu"/>
    <w:uiPriority w:val="22"/>
    <w:qFormat/>
    <w:rsid w:val="003E0E4C"/>
    <w:rPr>
      <w:b/>
      <w:bCs/>
    </w:rPr>
  </w:style>
  <w:style w:type="character" w:styleId="Uwydatnienie">
    <w:name w:val="Emphasis"/>
    <w:basedOn w:val="Domylnaczcionkaakapitu"/>
    <w:uiPriority w:val="20"/>
    <w:qFormat/>
    <w:rsid w:val="001960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985C9C"/>
    <w:rPr>
      <w:color w:val="0000FF"/>
      <w:u w:val="single"/>
    </w:rPr>
  </w:style>
  <w:style w:type="character" w:customStyle="1" w:styleId="post-author">
    <w:name w:val="post-author"/>
    <w:basedOn w:val="Domylnaczcionkaakapitu"/>
    <w:rsid w:val="00985C9C"/>
  </w:style>
  <w:style w:type="character" w:customStyle="1" w:styleId="fn">
    <w:name w:val="fn"/>
    <w:basedOn w:val="Domylnaczcionkaakapitu"/>
    <w:rsid w:val="00985C9C"/>
  </w:style>
  <w:style w:type="character" w:customStyle="1" w:styleId="post-timestamp">
    <w:name w:val="post-timestamp"/>
    <w:basedOn w:val="Domylnaczcionkaakapitu"/>
    <w:rsid w:val="00985C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6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2010">
          <w:marLeft w:val="-30"/>
          <w:marRight w:val="-3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4" w:color="444444"/>
            <w:right w:val="none" w:sz="0" w:space="0" w:color="auto"/>
          </w:divBdr>
          <w:divsChild>
            <w:div w:id="35835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2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3AC93-6630-4F62-887A-56EF8AA29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4443</Words>
  <Characters>26658</Characters>
  <Application>Microsoft Office Word</Application>
  <DocSecurity>0</DocSecurity>
  <Lines>222</Lines>
  <Paragraphs>62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X</cp:lastModifiedBy>
  <cp:revision>2</cp:revision>
  <dcterms:created xsi:type="dcterms:W3CDTF">2016-05-09T15:11:00Z</dcterms:created>
  <dcterms:modified xsi:type="dcterms:W3CDTF">2016-05-09T15:11:00Z</dcterms:modified>
</cp:coreProperties>
</file>